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270585A" w:rsidR="000F64C6" w:rsidRPr="000E4B26" w:rsidRDefault="00000000">
      <w:pPr>
        <w:rPr>
          <w:rFonts w:ascii="Verdana" w:eastAsia="Calibri" w:hAnsi="Verdana" w:cs="Calibri"/>
          <w:sz w:val="28"/>
          <w:szCs w:val="28"/>
        </w:rPr>
      </w:pPr>
      <w:r w:rsidRPr="000E4B26">
        <w:rPr>
          <w:rFonts w:ascii="Verdana" w:eastAsia="Calibri" w:hAnsi="Verdana" w:cs="Calibri"/>
          <w:sz w:val="28"/>
          <w:szCs w:val="28"/>
        </w:rPr>
        <w:t>El propósito de esta encuesta es medir la opinión pública sobre temas relacionados con la recuperación. La información se utilizará para identificar áreas para mejorar nuestra comunidad. Sus respuestas son confidenciales. Respond</w:t>
      </w:r>
      <w:r w:rsidR="00531CD6" w:rsidRPr="000E4B26">
        <w:rPr>
          <w:rFonts w:ascii="Verdana" w:eastAsia="Calibri" w:hAnsi="Verdana" w:cs="Calibri"/>
          <w:sz w:val="28"/>
          <w:szCs w:val="28"/>
        </w:rPr>
        <w:t>a honestamenta</w:t>
      </w:r>
      <w:r w:rsidRPr="000E4B26">
        <w:rPr>
          <w:rFonts w:ascii="Verdana" w:eastAsia="Calibri" w:hAnsi="Verdana" w:cs="Calibri"/>
          <w:sz w:val="28"/>
          <w:szCs w:val="28"/>
        </w:rPr>
        <w:t xml:space="preserve"> a las preguntas. Gracias por completar esta encuesta.</w:t>
      </w:r>
    </w:p>
    <w:p w14:paraId="00000002" w14:textId="77777777" w:rsidR="000F64C6" w:rsidRPr="000E4B26" w:rsidRDefault="000F64C6">
      <w:pPr>
        <w:spacing w:line="259" w:lineRule="auto"/>
        <w:rPr>
          <w:rFonts w:ascii="Verdana" w:eastAsia="Calibri" w:hAnsi="Verdana" w:cs="Calibri"/>
          <w:sz w:val="28"/>
          <w:szCs w:val="28"/>
        </w:rPr>
      </w:pPr>
    </w:p>
    <w:p w14:paraId="00000003" w14:textId="77777777"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1. Las personas que consumen drogas merecen respeto.</w:t>
      </w:r>
    </w:p>
    <w:p w14:paraId="00000004"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05"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06"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07"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08" w14:textId="77777777" w:rsidR="000F64C6" w:rsidRPr="000E4B26" w:rsidRDefault="00000000">
      <w:pPr>
        <w:spacing w:line="259" w:lineRule="auto"/>
        <w:ind w:left="900"/>
        <w:rPr>
          <w:rFonts w:ascii="Verdana" w:eastAsia="Calibri" w:hAnsi="Verdana" w:cs="Calibri"/>
          <w:color w:val="E8EAED"/>
          <w:sz w:val="28"/>
          <w:szCs w:val="28"/>
          <w:shd w:val="clear" w:color="auto" w:fill="303134"/>
        </w:rPr>
      </w:pPr>
      <w:r w:rsidRPr="000E4B26">
        <w:rPr>
          <w:rFonts w:ascii="Verdana" w:eastAsia="Calibri" w:hAnsi="Verdana" w:cs="Calibri"/>
          <w:sz w:val="28"/>
          <w:szCs w:val="28"/>
        </w:rPr>
        <w:t>5-Totalmente de acuerdo</w:t>
      </w:r>
    </w:p>
    <w:p w14:paraId="00000009" w14:textId="77777777" w:rsidR="000F64C6" w:rsidRPr="000E4B26" w:rsidRDefault="000F64C6">
      <w:pPr>
        <w:spacing w:line="259" w:lineRule="auto"/>
        <w:rPr>
          <w:rFonts w:ascii="Verdana" w:eastAsia="Calibri" w:hAnsi="Verdana" w:cs="Calibri"/>
          <w:sz w:val="28"/>
          <w:szCs w:val="28"/>
        </w:rPr>
      </w:pPr>
    </w:p>
    <w:p w14:paraId="0000000A" w14:textId="328D7A36"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2. Las personas con enfermedad</w:t>
      </w:r>
      <w:r w:rsidR="00C82F6E" w:rsidRPr="000E4B26">
        <w:rPr>
          <w:rFonts w:ascii="Verdana" w:eastAsia="Calibri" w:hAnsi="Verdana" w:cs="Calibri"/>
          <w:sz w:val="28"/>
          <w:szCs w:val="28"/>
        </w:rPr>
        <w:t>es</w:t>
      </w:r>
      <w:r w:rsidRPr="000E4B26">
        <w:rPr>
          <w:rFonts w:ascii="Verdana" w:eastAsia="Calibri" w:hAnsi="Verdana" w:cs="Calibri"/>
          <w:sz w:val="28"/>
          <w:szCs w:val="28"/>
        </w:rPr>
        <w:t xml:space="preserve"> mental</w:t>
      </w:r>
      <w:r w:rsidR="00C82F6E" w:rsidRPr="000E4B26">
        <w:rPr>
          <w:rFonts w:ascii="Verdana" w:eastAsia="Calibri" w:hAnsi="Verdana" w:cs="Calibri"/>
          <w:sz w:val="28"/>
          <w:szCs w:val="28"/>
        </w:rPr>
        <w:t>es</w:t>
      </w:r>
      <w:r w:rsidRPr="000E4B26">
        <w:rPr>
          <w:rFonts w:ascii="Verdana" w:eastAsia="Calibri" w:hAnsi="Verdana" w:cs="Calibri"/>
          <w:sz w:val="28"/>
          <w:szCs w:val="28"/>
        </w:rPr>
        <w:t xml:space="preserve"> merecen respeto.</w:t>
      </w:r>
    </w:p>
    <w:p w14:paraId="0000000B"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0C"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0D"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0E"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0F"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10"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 xml:space="preserve"> </w:t>
      </w:r>
    </w:p>
    <w:p w14:paraId="00000011" w14:textId="4D791A40"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3. La Recuperación Asistid</w:t>
      </w:r>
      <w:r w:rsidR="00C82F6E" w:rsidRPr="000E4B26">
        <w:rPr>
          <w:rFonts w:ascii="Verdana" w:eastAsia="Calibri" w:hAnsi="Verdana" w:cs="Calibri"/>
          <w:sz w:val="28"/>
          <w:szCs w:val="28"/>
        </w:rPr>
        <w:t>a</w:t>
      </w:r>
      <w:r w:rsidRPr="000E4B26">
        <w:rPr>
          <w:rFonts w:ascii="Verdana" w:eastAsia="Calibri" w:hAnsi="Verdana" w:cs="Calibri"/>
          <w:sz w:val="28"/>
          <w:szCs w:val="28"/>
        </w:rPr>
        <w:t xml:space="preserve"> </w:t>
      </w:r>
      <w:r w:rsidR="00C82F6E" w:rsidRPr="000E4B26">
        <w:rPr>
          <w:rFonts w:ascii="Verdana" w:eastAsia="Calibri" w:hAnsi="Verdana" w:cs="Calibri"/>
          <w:sz w:val="28"/>
          <w:szCs w:val="28"/>
        </w:rPr>
        <w:t>con</w:t>
      </w:r>
      <w:r w:rsidRPr="000E4B26">
        <w:rPr>
          <w:rFonts w:ascii="Verdana" w:eastAsia="Calibri" w:hAnsi="Verdana" w:cs="Calibri"/>
          <w:sz w:val="28"/>
          <w:szCs w:val="28"/>
        </w:rPr>
        <w:t xml:space="preserve"> Medicamentos es</w:t>
      </w:r>
      <w:r w:rsidR="00531CD6" w:rsidRPr="000E4B26">
        <w:rPr>
          <w:rFonts w:ascii="Verdana" w:eastAsia="Calibri" w:hAnsi="Verdana" w:cs="Calibri"/>
          <w:sz w:val="28"/>
          <w:szCs w:val="28"/>
        </w:rPr>
        <w:t xml:space="preserve"> un tratamiento efectivo para </w:t>
      </w:r>
      <w:r w:rsidR="00B61CE4" w:rsidRPr="000E4B26">
        <w:rPr>
          <w:rFonts w:ascii="Verdana" w:eastAsia="Calibri" w:hAnsi="Verdana" w:cs="Calibri"/>
          <w:sz w:val="28"/>
          <w:szCs w:val="28"/>
        </w:rPr>
        <w:t>la recuperación de</w:t>
      </w:r>
      <w:r w:rsidRPr="000E4B26">
        <w:rPr>
          <w:rFonts w:ascii="Verdana" w:eastAsia="Calibri" w:hAnsi="Verdana" w:cs="Calibri"/>
          <w:sz w:val="28"/>
          <w:szCs w:val="28"/>
        </w:rPr>
        <w:t xml:space="preserve"> uso de </w:t>
      </w:r>
      <w:r w:rsidR="00531CD6" w:rsidRPr="000E4B26">
        <w:rPr>
          <w:rFonts w:ascii="Verdana" w:eastAsia="Calibri" w:hAnsi="Verdana" w:cs="Calibri"/>
          <w:sz w:val="28"/>
          <w:szCs w:val="28"/>
        </w:rPr>
        <w:t>sustancias</w:t>
      </w:r>
      <w:r w:rsidR="00B61CE4" w:rsidRPr="000E4B26">
        <w:rPr>
          <w:rFonts w:ascii="Verdana" w:eastAsia="Calibri" w:hAnsi="Verdana" w:cs="Calibri"/>
          <w:sz w:val="28"/>
          <w:szCs w:val="28"/>
        </w:rPr>
        <w:t>. (</w:t>
      </w:r>
      <w:r w:rsidR="002118A0" w:rsidRPr="000E4B26">
        <w:rPr>
          <w:rFonts w:ascii="Verdana" w:eastAsia="Calibri" w:hAnsi="Verdana" w:cs="Calibri"/>
          <w:sz w:val="28"/>
          <w:szCs w:val="28"/>
        </w:rPr>
        <w:t>Por</w:t>
      </w:r>
      <w:r w:rsidR="00B61CE4" w:rsidRPr="000E4B26">
        <w:rPr>
          <w:rFonts w:ascii="Verdana" w:eastAsia="Calibri" w:hAnsi="Verdana" w:cs="Calibri"/>
          <w:sz w:val="28"/>
          <w:szCs w:val="28"/>
        </w:rPr>
        <w:t xml:space="preserve"> ejemplo, </w:t>
      </w:r>
      <w:r w:rsidR="00953D96" w:rsidRPr="000E4B26">
        <w:rPr>
          <w:rFonts w:ascii="Verdana" w:eastAsia="Calibri" w:hAnsi="Verdana" w:cs="Calibri"/>
          <w:sz w:val="28"/>
          <w:szCs w:val="28"/>
        </w:rPr>
        <w:t>Medicamentos</w:t>
      </w:r>
      <w:r w:rsidRPr="000E4B26">
        <w:rPr>
          <w:rFonts w:ascii="Verdana" w:eastAsia="Calibri" w:hAnsi="Verdana" w:cs="Calibri"/>
          <w:sz w:val="28"/>
          <w:szCs w:val="28"/>
        </w:rPr>
        <w:t xml:space="preserve"> </w:t>
      </w:r>
      <w:r w:rsidR="00B61CE4" w:rsidRPr="000E4B26">
        <w:rPr>
          <w:rFonts w:ascii="Verdana" w:eastAsia="Calibri" w:hAnsi="Verdana" w:cs="Calibri"/>
          <w:sz w:val="28"/>
          <w:szCs w:val="28"/>
        </w:rPr>
        <w:t xml:space="preserve">como </w:t>
      </w:r>
      <w:r w:rsidRPr="000E4B26">
        <w:rPr>
          <w:rFonts w:ascii="Verdana" w:eastAsia="Calibri" w:hAnsi="Verdana" w:cs="Calibri"/>
          <w:sz w:val="28"/>
          <w:szCs w:val="28"/>
        </w:rPr>
        <w:t>metadona o buprenorfina se usan p</w:t>
      </w:r>
      <w:r w:rsidR="00B61CE4" w:rsidRPr="000E4B26">
        <w:rPr>
          <w:rFonts w:ascii="Verdana" w:eastAsia="Calibri" w:hAnsi="Verdana" w:cs="Calibri"/>
          <w:sz w:val="28"/>
          <w:szCs w:val="28"/>
        </w:rPr>
        <w:t>ara</w:t>
      </w:r>
      <w:r w:rsidRPr="000E4B26">
        <w:rPr>
          <w:rFonts w:ascii="Verdana" w:eastAsia="Calibri" w:hAnsi="Verdana" w:cs="Calibri"/>
          <w:sz w:val="28"/>
          <w:szCs w:val="28"/>
        </w:rPr>
        <w:t xml:space="preserve"> la </w:t>
      </w:r>
      <w:r w:rsidR="00B61CE4" w:rsidRPr="000E4B26">
        <w:rPr>
          <w:rFonts w:ascii="Verdana" w:eastAsia="Calibri" w:hAnsi="Verdana" w:cs="Calibri"/>
          <w:sz w:val="28"/>
          <w:szCs w:val="28"/>
        </w:rPr>
        <w:t>recuperación de uso de</w:t>
      </w:r>
      <w:r w:rsidRPr="000E4B26">
        <w:rPr>
          <w:rFonts w:ascii="Verdana" w:eastAsia="Calibri" w:hAnsi="Verdana" w:cs="Calibri"/>
          <w:sz w:val="28"/>
          <w:szCs w:val="28"/>
        </w:rPr>
        <w:t xml:space="preserve"> opioides</w:t>
      </w:r>
      <w:r w:rsidR="00B61CE4" w:rsidRPr="000E4B26">
        <w:rPr>
          <w:rFonts w:ascii="Verdana" w:eastAsia="Calibri" w:hAnsi="Verdana" w:cs="Calibri"/>
          <w:sz w:val="28"/>
          <w:szCs w:val="28"/>
        </w:rPr>
        <w:t>)</w:t>
      </w:r>
      <w:r w:rsidRPr="000E4B26">
        <w:rPr>
          <w:rFonts w:ascii="Verdana" w:eastAsia="Calibri" w:hAnsi="Verdana" w:cs="Calibri"/>
          <w:sz w:val="28"/>
          <w:szCs w:val="28"/>
        </w:rPr>
        <w:t xml:space="preserve">. </w:t>
      </w:r>
    </w:p>
    <w:p w14:paraId="5163E726" w14:textId="77777777" w:rsidR="00B61CE4" w:rsidRPr="000E4B26" w:rsidRDefault="00B61CE4">
      <w:pPr>
        <w:spacing w:line="259" w:lineRule="auto"/>
        <w:rPr>
          <w:rFonts w:ascii="Verdana" w:eastAsia="Calibri" w:hAnsi="Verdana" w:cs="Calibri"/>
          <w:sz w:val="28"/>
          <w:szCs w:val="28"/>
        </w:rPr>
      </w:pPr>
    </w:p>
    <w:p w14:paraId="00000012"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13"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14"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15"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16"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17" w14:textId="77777777" w:rsidR="000F64C6" w:rsidRPr="000E4B26" w:rsidRDefault="000F64C6">
      <w:pPr>
        <w:spacing w:line="259" w:lineRule="auto"/>
        <w:ind w:left="900"/>
        <w:rPr>
          <w:rFonts w:ascii="Verdana" w:eastAsia="Calibri" w:hAnsi="Verdana" w:cs="Calibri"/>
          <w:sz w:val="28"/>
          <w:szCs w:val="28"/>
        </w:rPr>
      </w:pPr>
    </w:p>
    <w:p w14:paraId="00000018" w14:textId="174B894F"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 xml:space="preserve">4. Es difícil encontrar </w:t>
      </w:r>
      <w:r w:rsidR="007F5AF2" w:rsidRPr="000E4B26">
        <w:rPr>
          <w:rFonts w:ascii="Verdana" w:eastAsia="Calibri" w:hAnsi="Verdana" w:cs="Calibri"/>
          <w:sz w:val="28"/>
          <w:szCs w:val="28"/>
        </w:rPr>
        <w:t xml:space="preserve">en mi comunidad </w:t>
      </w:r>
      <w:r w:rsidRPr="000E4B26">
        <w:rPr>
          <w:rFonts w:ascii="Verdana" w:eastAsia="Calibri" w:hAnsi="Verdana" w:cs="Calibri"/>
          <w:sz w:val="28"/>
          <w:szCs w:val="28"/>
        </w:rPr>
        <w:t>proveedores</w:t>
      </w:r>
      <w:r w:rsidR="00B61CE4" w:rsidRPr="000E4B26">
        <w:rPr>
          <w:rFonts w:ascii="Verdana" w:eastAsia="Calibri" w:hAnsi="Verdana" w:cs="Calibri"/>
          <w:sz w:val="28"/>
          <w:szCs w:val="28"/>
        </w:rPr>
        <w:t xml:space="preserve"> </w:t>
      </w:r>
      <w:r w:rsidRPr="000E4B26">
        <w:rPr>
          <w:rFonts w:ascii="Verdana" w:eastAsia="Calibri" w:hAnsi="Verdana" w:cs="Calibri"/>
          <w:sz w:val="28"/>
          <w:szCs w:val="28"/>
        </w:rPr>
        <w:t xml:space="preserve">de </w:t>
      </w:r>
      <w:r w:rsidR="00B61CE4" w:rsidRPr="000E4B26">
        <w:rPr>
          <w:rFonts w:ascii="Verdana" w:eastAsia="Calibri" w:hAnsi="Verdana" w:cs="Calibri"/>
          <w:sz w:val="28"/>
          <w:szCs w:val="28"/>
        </w:rPr>
        <w:t>salud</w:t>
      </w:r>
      <w:r w:rsidRPr="000E4B26">
        <w:rPr>
          <w:rFonts w:ascii="Verdana" w:eastAsia="Calibri" w:hAnsi="Verdana" w:cs="Calibri"/>
          <w:sz w:val="28"/>
          <w:szCs w:val="28"/>
        </w:rPr>
        <w:t xml:space="preserve"> que ofrezcan </w:t>
      </w:r>
      <w:r w:rsidR="00B61CE4" w:rsidRPr="000E4B26">
        <w:rPr>
          <w:rFonts w:ascii="Verdana" w:eastAsia="Calibri" w:hAnsi="Verdana" w:cs="Calibri"/>
          <w:sz w:val="28"/>
          <w:szCs w:val="28"/>
        </w:rPr>
        <w:t xml:space="preserve">tratemientos de </w:t>
      </w:r>
      <w:r w:rsidRPr="000E4B26">
        <w:rPr>
          <w:rFonts w:ascii="Verdana" w:eastAsia="Calibri" w:hAnsi="Verdana" w:cs="Calibri"/>
          <w:sz w:val="28"/>
          <w:szCs w:val="28"/>
        </w:rPr>
        <w:t>Recuperación Asistid</w:t>
      </w:r>
      <w:r w:rsidR="00B61CE4" w:rsidRPr="000E4B26">
        <w:rPr>
          <w:rFonts w:ascii="Verdana" w:eastAsia="Calibri" w:hAnsi="Verdana" w:cs="Calibri"/>
          <w:sz w:val="28"/>
          <w:szCs w:val="28"/>
        </w:rPr>
        <w:t>a</w:t>
      </w:r>
      <w:r w:rsidRPr="000E4B26">
        <w:rPr>
          <w:rFonts w:ascii="Verdana" w:eastAsia="Calibri" w:hAnsi="Verdana" w:cs="Calibri"/>
          <w:sz w:val="28"/>
          <w:szCs w:val="28"/>
        </w:rPr>
        <w:t xml:space="preserve"> </w:t>
      </w:r>
      <w:r w:rsidR="00B61CE4" w:rsidRPr="000E4B26">
        <w:rPr>
          <w:rFonts w:ascii="Verdana" w:eastAsia="Calibri" w:hAnsi="Verdana" w:cs="Calibri"/>
          <w:sz w:val="28"/>
          <w:szCs w:val="28"/>
        </w:rPr>
        <w:t>con</w:t>
      </w:r>
      <w:r w:rsidRPr="000E4B26">
        <w:rPr>
          <w:rFonts w:ascii="Verdana" w:eastAsia="Calibri" w:hAnsi="Verdana" w:cs="Calibri"/>
          <w:sz w:val="28"/>
          <w:szCs w:val="28"/>
        </w:rPr>
        <w:t xml:space="preserve"> Medicamentos</w:t>
      </w:r>
      <w:r w:rsidR="00B61CE4" w:rsidRPr="000E4B26">
        <w:rPr>
          <w:rFonts w:ascii="Verdana" w:eastAsia="Calibri" w:hAnsi="Verdana" w:cs="Calibri"/>
          <w:sz w:val="28"/>
          <w:szCs w:val="28"/>
        </w:rPr>
        <w:t>.</w:t>
      </w:r>
      <w:r w:rsidRPr="000E4B26">
        <w:rPr>
          <w:rFonts w:ascii="Verdana" w:eastAsia="Calibri" w:hAnsi="Verdana" w:cs="Calibri"/>
          <w:sz w:val="28"/>
          <w:szCs w:val="28"/>
        </w:rPr>
        <w:t xml:space="preserve"> </w:t>
      </w:r>
      <w:r w:rsidR="00B61CE4" w:rsidRPr="000E4B26">
        <w:rPr>
          <w:rFonts w:ascii="Verdana" w:eastAsia="Calibri" w:hAnsi="Verdana" w:cs="Calibri"/>
          <w:sz w:val="28"/>
          <w:szCs w:val="28"/>
        </w:rPr>
        <w:t>(</w:t>
      </w:r>
      <w:r w:rsidR="00953D96" w:rsidRPr="000E4B26">
        <w:rPr>
          <w:rFonts w:ascii="Verdana" w:eastAsia="Calibri" w:hAnsi="Verdana" w:cs="Calibri"/>
          <w:sz w:val="28"/>
          <w:szCs w:val="28"/>
        </w:rPr>
        <w:t>Por</w:t>
      </w:r>
      <w:r w:rsidR="00B61CE4" w:rsidRPr="000E4B26">
        <w:rPr>
          <w:rFonts w:ascii="Verdana" w:eastAsia="Calibri" w:hAnsi="Verdana" w:cs="Calibri"/>
          <w:sz w:val="28"/>
          <w:szCs w:val="28"/>
        </w:rPr>
        <w:t xml:space="preserve"> ejemplo, medicamentos como metadona o buprenorfina se usan para la recuperación de uso de opioides).</w:t>
      </w:r>
    </w:p>
    <w:p w14:paraId="147E0EF6" w14:textId="77777777" w:rsidR="00B61CE4" w:rsidRPr="000E4B26" w:rsidRDefault="00B61CE4">
      <w:pPr>
        <w:spacing w:line="259" w:lineRule="auto"/>
        <w:rPr>
          <w:rFonts w:ascii="Verdana" w:eastAsia="Calibri" w:hAnsi="Verdana" w:cs="Calibri"/>
          <w:sz w:val="28"/>
          <w:szCs w:val="28"/>
        </w:rPr>
      </w:pPr>
    </w:p>
    <w:p w14:paraId="00000019"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lastRenderedPageBreak/>
        <w:t>1-Totalmente en desacuerdo</w:t>
      </w:r>
    </w:p>
    <w:p w14:paraId="0000001A"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1B"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1C"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1D" w14:textId="39F0F719"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6C444F7F" w14:textId="13AABE0A" w:rsidR="002118A0" w:rsidRPr="000E4B26" w:rsidRDefault="002118A0">
      <w:pPr>
        <w:spacing w:line="259" w:lineRule="auto"/>
        <w:ind w:left="900"/>
        <w:rPr>
          <w:rFonts w:ascii="Verdana" w:eastAsia="Calibri" w:hAnsi="Verdana" w:cs="Calibri"/>
          <w:sz w:val="28"/>
          <w:szCs w:val="28"/>
        </w:rPr>
      </w:pPr>
    </w:p>
    <w:p w14:paraId="184945B3" w14:textId="77777777" w:rsidR="002118A0" w:rsidRPr="000E4B26" w:rsidRDefault="002118A0">
      <w:pPr>
        <w:spacing w:line="259" w:lineRule="auto"/>
        <w:ind w:left="900"/>
        <w:rPr>
          <w:rFonts w:ascii="Verdana" w:eastAsia="Calibri" w:hAnsi="Verdana" w:cs="Calibri"/>
          <w:sz w:val="28"/>
          <w:szCs w:val="28"/>
        </w:rPr>
      </w:pPr>
    </w:p>
    <w:p w14:paraId="0000001E" w14:textId="77777777" w:rsidR="000F64C6" w:rsidRPr="000E4B26" w:rsidRDefault="00000000">
      <w:pPr>
        <w:spacing w:line="259" w:lineRule="auto"/>
        <w:ind w:left="900"/>
        <w:rPr>
          <w:rFonts w:ascii="Verdana" w:eastAsia="Calibri" w:hAnsi="Verdana" w:cs="Calibri"/>
          <w:color w:val="FF0000"/>
          <w:sz w:val="28"/>
          <w:szCs w:val="28"/>
        </w:rPr>
      </w:pPr>
      <w:r w:rsidRPr="000E4B26">
        <w:rPr>
          <w:rFonts w:ascii="Verdana" w:eastAsia="Calibri" w:hAnsi="Verdana" w:cs="Calibri"/>
          <w:sz w:val="28"/>
          <w:szCs w:val="28"/>
        </w:rPr>
        <w:t xml:space="preserve"> </w:t>
      </w:r>
    </w:p>
    <w:p w14:paraId="0000001F" w14:textId="5FE08625"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 xml:space="preserve">5. Los servicios de reducción de </w:t>
      </w:r>
      <w:r w:rsidR="00B61CE4" w:rsidRPr="000E4B26">
        <w:rPr>
          <w:rFonts w:ascii="Verdana" w:eastAsia="Calibri" w:hAnsi="Verdana" w:cs="Calibri"/>
          <w:sz w:val="28"/>
          <w:szCs w:val="28"/>
        </w:rPr>
        <w:t>riesgos</w:t>
      </w:r>
      <w:r w:rsidRPr="000E4B26">
        <w:rPr>
          <w:rFonts w:ascii="Verdana" w:eastAsia="Calibri" w:hAnsi="Verdana" w:cs="Calibri"/>
          <w:sz w:val="28"/>
          <w:szCs w:val="28"/>
        </w:rPr>
        <w:t xml:space="preserve"> como Narcan y los programas de intercambio de jeringas reducen </w:t>
      </w:r>
      <w:r w:rsidR="004E7C93" w:rsidRPr="000E4B26">
        <w:rPr>
          <w:rFonts w:ascii="Verdana" w:eastAsia="Calibri" w:hAnsi="Verdana" w:cs="Calibri"/>
          <w:sz w:val="28"/>
          <w:szCs w:val="28"/>
        </w:rPr>
        <w:t>los</w:t>
      </w:r>
      <w:r w:rsidRPr="000E4B26">
        <w:rPr>
          <w:rFonts w:ascii="Verdana" w:eastAsia="Calibri" w:hAnsi="Verdana" w:cs="Calibri"/>
          <w:sz w:val="28"/>
          <w:szCs w:val="28"/>
        </w:rPr>
        <w:t xml:space="preserve"> </w:t>
      </w:r>
      <w:r w:rsidR="004E7C93" w:rsidRPr="000E4B26">
        <w:rPr>
          <w:rFonts w:ascii="Verdana" w:eastAsia="Calibri" w:hAnsi="Verdana" w:cs="Calibri"/>
          <w:sz w:val="28"/>
          <w:szCs w:val="28"/>
        </w:rPr>
        <w:t>riesgo relacionados con el uso</w:t>
      </w:r>
      <w:r w:rsidRPr="000E4B26">
        <w:rPr>
          <w:rFonts w:ascii="Verdana" w:eastAsia="Calibri" w:hAnsi="Verdana" w:cs="Calibri"/>
          <w:sz w:val="28"/>
          <w:szCs w:val="28"/>
        </w:rPr>
        <w:t xml:space="preserve"> de drogas.</w:t>
      </w:r>
    </w:p>
    <w:p w14:paraId="00000020"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21"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22"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23"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24"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25"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 xml:space="preserve"> </w:t>
      </w:r>
    </w:p>
    <w:p w14:paraId="00000026" w14:textId="213FAE2D"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 xml:space="preserve">6. Es difícil encontrar </w:t>
      </w:r>
      <w:r w:rsidR="004E7C93" w:rsidRPr="000E4B26">
        <w:rPr>
          <w:rFonts w:ascii="Verdana" w:eastAsia="Calibri" w:hAnsi="Verdana" w:cs="Calibri"/>
          <w:sz w:val="28"/>
          <w:szCs w:val="28"/>
        </w:rPr>
        <w:t>en mi comunidad servicios relacionados con el uso de drogas como Narcan y los programas de intercambio de jeringas.</w:t>
      </w:r>
      <w:r w:rsidRPr="000E4B26">
        <w:rPr>
          <w:rFonts w:ascii="Verdana" w:eastAsia="Calibri" w:hAnsi="Verdana" w:cs="Calibri"/>
          <w:sz w:val="28"/>
          <w:szCs w:val="28"/>
        </w:rPr>
        <w:t xml:space="preserve"> </w:t>
      </w:r>
    </w:p>
    <w:p w14:paraId="76067539" w14:textId="77777777" w:rsidR="004E7C93" w:rsidRPr="000E4B26" w:rsidRDefault="004E7C93">
      <w:pPr>
        <w:spacing w:line="259" w:lineRule="auto"/>
        <w:rPr>
          <w:rFonts w:ascii="Verdana" w:eastAsia="Calibri" w:hAnsi="Verdana" w:cs="Calibri"/>
          <w:sz w:val="28"/>
          <w:szCs w:val="28"/>
        </w:rPr>
      </w:pPr>
    </w:p>
    <w:p w14:paraId="00000027"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28"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29"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2A"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2B"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2C" w14:textId="77777777" w:rsidR="000F64C6" w:rsidRPr="000E4B26" w:rsidRDefault="000F64C6">
      <w:pPr>
        <w:spacing w:line="259" w:lineRule="auto"/>
        <w:ind w:left="900"/>
        <w:rPr>
          <w:rFonts w:ascii="Verdana" w:eastAsia="Calibri" w:hAnsi="Verdana" w:cs="Calibri"/>
          <w:sz w:val="28"/>
          <w:szCs w:val="28"/>
        </w:rPr>
      </w:pPr>
    </w:p>
    <w:p w14:paraId="0000002D" w14:textId="07E5A24C"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 xml:space="preserve">7. Es difícil encontrar </w:t>
      </w:r>
      <w:r w:rsidR="004E7C93" w:rsidRPr="000E4B26">
        <w:rPr>
          <w:rFonts w:ascii="Verdana" w:eastAsia="Calibri" w:hAnsi="Verdana" w:cs="Calibri"/>
          <w:sz w:val="28"/>
          <w:szCs w:val="28"/>
        </w:rPr>
        <w:t xml:space="preserve">en mi comunidad </w:t>
      </w:r>
      <w:r w:rsidRPr="000E4B26">
        <w:rPr>
          <w:rFonts w:ascii="Verdana" w:eastAsia="Calibri" w:hAnsi="Verdana" w:cs="Calibri"/>
          <w:sz w:val="28"/>
          <w:szCs w:val="28"/>
        </w:rPr>
        <w:t xml:space="preserve">servicios de tratamiento de salud mental y uso de sustancias. </w:t>
      </w:r>
    </w:p>
    <w:p w14:paraId="0000002E"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2F"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30"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31"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32"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33" w14:textId="77777777" w:rsidR="000F64C6" w:rsidRPr="000E4B26" w:rsidRDefault="000F64C6">
      <w:pPr>
        <w:spacing w:line="259" w:lineRule="auto"/>
        <w:ind w:left="900"/>
        <w:rPr>
          <w:rFonts w:ascii="Verdana" w:eastAsia="Calibri" w:hAnsi="Verdana" w:cs="Calibri"/>
          <w:sz w:val="28"/>
          <w:szCs w:val="28"/>
        </w:rPr>
      </w:pPr>
    </w:p>
    <w:p w14:paraId="00000034" w14:textId="23212508"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 xml:space="preserve">8. Deberíamos aumentar </w:t>
      </w:r>
      <w:r w:rsidR="001F68DF" w:rsidRPr="000E4B26">
        <w:rPr>
          <w:rFonts w:ascii="Verdana" w:eastAsia="Calibri" w:hAnsi="Verdana" w:cs="Calibri"/>
          <w:sz w:val="28"/>
          <w:szCs w:val="28"/>
        </w:rPr>
        <w:t>los fondos de</w:t>
      </w:r>
      <w:r w:rsidRPr="000E4B26">
        <w:rPr>
          <w:rFonts w:ascii="Verdana" w:eastAsia="Calibri" w:hAnsi="Verdana" w:cs="Calibri"/>
          <w:sz w:val="28"/>
          <w:szCs w:val="28"/>
        </w:rPr>
        <w:t xml:space="preserve"> gobierno para </w:t>
      </w:r>
      <w:r w:rsidR="001F68DF" w:rsidRPr="000E4B26">
        <w:rPr>
          <w:rFonts w:ascii="Verdana" w:eastAsia="Calibri" w:hAnsi="Verdana" w:cs="Calibri"/>
          <w:sz w:val="28"/>
          <w:szCs w:val="28"/>
        </w:rPr>
        <w:t>servicios de</w:t>
      </w:r>
      <w:r w:rsidRPr="000E4B26">
        <w:rPr>
          <w:rFonts w:ascii="Verdana" w:eastAsia="Calibri" w:hAnsi="Verdana" w:cs="Calibri"/>
          <w:sz w:val="28"/>
          <w:szCs w:val="28"/>
        </w:rPr>
        <w:t xml:space="preserve"> tratamiento </w:t>
      </w:r>
      <w:r w:rsidR="00953D96" w:rsidRPr="000E4B26">
        <w:rPr>
          <w:rFonts w:ascii="Verdana" w:eastAsia="Calibri" w:hAnsi="Verdana" w:cs="Calibri"/>
          <w:sz w:val="28"/>
          <w:szCs w:val="28"/>
        </w:rPr>
        <w:t>de</w:t>
      </w:r>
      <w:r w:rsidRPr="000E4B26">
        <w:rPr>
          <w:rFonts w:ascii="Verdana" w:eastAsia="Calibri" w:hAnsi="Verdana" w:cs="Calibri"/>
          <w:sz w:val="28"/>
          <w:szCs w:val="28"/>
        </w:rPr>
        <w:t xml:space="preserve"> salud mental y </w:t>
      </w:r>
      <w:r w:rsidR="001F68DF" w:rsidRPr="000E4B26">
        <w:rPr>
          <w:rFonts w:ascii="Verdana" w:eastAsia="Calibri" w:hAnsi="Verdana" w:cs="Calibri"/>
          <w:sz w:val="28"/>
          <w:szCs w:val="28"/>
        </w:rPr>
        <w:t xml:space="preserve">recuperación de uso </w:t>
      </w:r>
      <w:r w:rsidRPr="000E4B26">
        <w:rPr>
          <w:rFonts w:ascii="Verdana" w:eastAsia="Calibri" w:hAnsi="Verdana" w:cs="Calibri"/>
          <w:sz w:val="28"/>
          <w:szCs w:val="28"/>
        </w:rPr>
        <w:t xml:space="preserve">de sustancias </w:t>
      </w:r>
    </w:p>
    <w:p w14:paraId="00000035"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36"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lastRenderedPageBreak/>
        <w:t>2-No estoy de acuerdo</w:t>
      </w:r>
    </w:p>
    <w:p w14:paraId="00000037"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38"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39"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3A"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 xml:space="preserve"> </w:t>
      </w:r>
    </w:p>
    <w:p w14:paraId="0000003B" w14:textId="16A6037B" w:rsidR="000F64C6" w:rsidRPr="000E4B26" w:rsidRDefault="00000000">
      <w:pPr>
        <w:spacing w:line="259" w:lineRule="auto"/>
        <w:rPr>
          <w:rFonts w:ascii="Verdana" w:eastAsia="Calibri" w:hAnsi="Verdana" w:cs="Calibri"/>
          <w:sz w:val="28"/>
          <w:szCs w:val="28"/>
        </w:rPr>
      </w:pPr>
      <w:r w:rsidRPr="000E4B26">
        <w:rPr>
          <w:rFonts w:ascii="Verdana" w:eastAsia="Calibri" w:hAnsi="Verdana" w:cs="Calibri"/>
          <w:sz w:val="28"/>
          <w:szCs w:val="28"/>
        </w:rPr>
        <w:t xml:space="preserve">9. Todos en mi comunidad pueden obtener ayuda para salud mental </w:t>
      </w:r>
      <w:r w:rsidR="001F68DF" w:rsidRPr="000E4B26">
        <w:rPr>
          <w:rFonts w:ascii="Verdana" w:eastAsia="Calibri" w:hAnsi="Verdana" w:cs="Calibri"/>
          <w:sz w:val="28"/>
          <w:szCs w:val="28"/>
        </w:rPr>
        <w:t xml:space="preserve">sin importar si se tiene o no seguro medico, </w:t>
      </w:r>
      <w:r w:rsidRPr="000E4B26">
        <w:rPr>
          <w:rFonts w:ascii="Verdana" w:eastAsia="Calibri" w:hAnsi="Verdana" w:cs="Calibri"/>
          <w:sz w:val="28"/>
          <w:szCs w:val="28"/>
        </w:rPr>
        <w:t>nivel de ingresos, raza, origen etnico, idioma, discapacidades, identidad de género, orientación sexual</w:t>
      </w:r>
      <w:r w:rsidR="001F68DF" w:rsidRPr="000E4B26">
        <w:rPr>
          <w:rFonts w:ascii="Verdana" w:eastAsia="Calibri" w:hAnsi="Verdana" w:cs="Calibri"/>
          <w:sz w:val="28"/>
          <w:szCs w:val="28"/>
        </w:rPr>
        <w:t>,</w:t>
      </w:r>
      <w:r w:rsidRPr="000E4B26">
        <w:rPr>
          <w:rFonts w:ascii="Verdana" w:eastAsia="Calibri" w:hAnsi="Verdana" w:cs="Calibri"/>
          <w:sz w:val="28"/>
          <w:szCs w:val="28"/>
        </w:rPr>
        <w:t xml:space="preserve"> o ciudadanía. </w:t>
      </w:r>
    </w:p>
    <w:p w14:paraId="0000003C"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1-Totalmente en desacuerdo</w:t>
      </w:r>
    </w:p>
    <w:p w14:paraId="0000003D"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3E"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3F"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40"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41"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 xml:space="preserve"> </w:t>
      </w:r>
    </w:p>
    <w:p w14:paraId="37FF76CE" w14:textId="77777777" w:rsidR="00533FAC" w:rsidRPr="000E4B26" w:rsidRDefault="00000000" w:rsidP="00533FAC">
      <w:pPr>
        <w:spacing w:line="259" w:lineRule="auto"/>
        <w:rPr>
          <w:rFonts w:ascii="Verdana" w:eastAsia="Calibri" w:hAnsi="Verdana" w:cs="Calibri"/>
          <w:sz w:val="28"/>
          <w:szCs w:val="28"/>
        </w:rPr>
      </w:pPr>
      <w:r w:rsidRPr="000E4B26">
        <w:rPr>
          <w:rFonts w:ascii="Verdana" w:eastAsia="Calibri" w:hAnsi="Verdana" w:cs="Calibri"/>
          <w:sz w:val="28"/>
          <w:szCs w:val="28"/>
        </w:rPr>
        <w:t xml:space="preserve">10. Todos en mi comunidad pueden obtener ayuda para </w:t>
      </w:r>
      <w:r w:rsidR="00533FAC" w:rsidRPr="000E4B26">
        <w:rPr>
          <w:rFonts w:ascii="Verdana" w:eastAsia="Calibri" w:hAnsi="Verdana" w:cs="Calibri"/>
          <w:sz w:val="28"/>
          <w:szCs w:val="28"/>
        </w:rPr>
        <w:t>recuperación de</w:t>
      </w:r>
      <w:r w:rsidRPr="000E4B26">
        <w:rPr>
          <w:rFonts w:ascii="Verdana" w:eastAsia="Calibri" w:hAnsi="Verdana" w:cs="Calibri"/>
          <w:sz w:val="28"/>
          <w:szCs w:val="28"/>
        </w:rPr>
        <w:t xml:space="preserve"> uso de sustancias </w:t>
      </w:r>
      <w:r w:rsidR="00533FAC" w:rsidRPr="000E4B26">
        <w:rPr>
          <w:rFonts w:ascii="Verdana" w:eastAsia="Calibri" w:hAnsi="Verdana" w:cs="Calibri"/>
          <w:sz w:val="28"/>
          <w:szCs w:val="28"/>
        </w:rPr>
        <w:t xml:space="preserve">sin importar si se tiene o no seguro medico, nivel de ingresos, raza, origen etnico, idioma, discapacidades, identidad de género, orientación sexual, o ciudadanía. </w:t>
      </w:r>
    </w:p>
    <w:p w14:paraId="0F138A2D" w14:textId="77777777" w:rsidR="00533FAC" w:rsidRPr="000E4B26" w:rsidRDefault="00533FAC" w:rsidP="00533FAC">
      <w:pPr>
        <w:spacing w:line="259" w:lineRule="auto"/>
        <w:rPr>
          <w:rFonts w:ascii="Verdana" w:eastAsia="Calibri" w:hAnsi="Verdana" w:cs="Calibri"/>
          <w:sz w:val="28"/>
          <w:szCs w:val="28"/>
        </w:rPr>
      </w:pPr>
    </w:p>
    <w:p w14:paraId="00000043" w14:textId="5E7D7C39" w:rsidR="000F64C6" w:rsidRPr="000E4B26" w:rsidRDefault="00000000" w:rsidP="00533FAC">
      <w:pPr>
        <w:spacing w:line="259" w:lineRule="auto"/>
        <w:ind w:left="180" w:firstLine="720"/>
        <w:rPr>
          <w:rFonts w:ascii="Verdana" w:eastAsia="Calibri" w:hAnsi="Verdana" w:cs="Calibri"/>
          <w:sz w:val="28"/>
          <w:szCs w:val="28"/>
        </w:rPr>
      </w:pPr>
      <w:r w:rsidRPr="000E4B26">
        <w:rPr>
          <w:rFonts w:ascii="Verdana" w:eastAsia="Calibri" w:hAnsi="Verdana" w:cs="Calibri"/>
          <w:sz w:val="28"/>
          <w:szCs w:val="28"/>
        </w:rPr>
        <w:t>1-Totalmente en desacuerdo</w:t>
      </w:r>
    </w:p>
    <w:p w14:paraId="00000044"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2-No estoy de acuerdo</w:t>
      </w:r>
    </w:p>
    <w:p w14:paraId="00000045"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3-Ni de acuerdo ni en desacuerdo/Neutral</w:t>
      </w:r>
    </w:p>
    <w:p w14:paraId="00000046"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4-De acuerdo</w:t>
      </w:r>
    </w:p>
    <w:p w14:paraId="00000047" w14:textId="77777777" w:rsidR="000F64C6" w:rsidRPr="000E4B26" w:rsidRDefault="00000000">
      <w:pPr>
        <w:spacing w:line="259" w:lineRule="auto"/>
        <w:ind w:left="900"/>
        <w:rPr>
          <w:rFonts w:ascii="Verdana" w:eastAsia="Calibri" w:hAnsi="Verdana" w:cs="Calibri"/>
          <w:sz w:val="28"/>
          <w:szCs w:val="28"/>
        </w:rPr>
      </w:pPr>
      <w:r w:rsidRPr="000E4B26">
        <w:rPr>
          <w:rFonts w:ascii="Verdana" w:eastAsia="Calibri" w:hAnsi="Verdana" w:cs="Calibri"/>
          <w:sz w:val="28"/>
          <w:szCs w:val="28"/>
        </w:rPr>
        <w:t>5-Totalmente de acuerdo</w:t>
      </w:r>
    </w:p>
    <w:p w14:paraId="00000048" w14:textId="77777777" w:rsidR="000F64C6" w:rsidRPr="000E4B26" w:rsidRDefault="000F64C6">
      <w:pPr>
        <w:spacing w:line="259" w:lineRule="auto"/>
        <w:rPr>
          <w:rFonts w:ascii="Verdana" w:eastAsia="Calibri" w:hAnsi="Verdana" w:cs="Calibri"/>
          <w:b/>
          <w:sz w:val="28"/>
          <w:szCs w:val="28"/>
        </w:rPr>
      </w:pPr>
    </w:p>
    <w:p w14:paraId="00000049" w14:textId="77777777" w:rsidR="000F64C6" w:rsidRPr="000E4B26" w:rsidRDefault="000F64C6">
      <w:pPr>
        <w:spacing w:line="259" w:lineRule="auto"/>
        <w:rPr>
          <w:rFonts w:ascii="Verdana" w:eastAsia="Calibri" w:hAnsi="Verdana" w:cs="Calibri"/>
          <w:b/>
          <w:sz w:val="28"/>
          <w:szCs w:val="28"/>
        </w:rPr>
      </w:pPr>
    </w:p>
    <w:p w14:paraId="0000004A" w14:textId="77777777" w:rsidR="000F64C6" w:rsidRPr="000E4B26" w:rsidRDefault="000F64C6">
      <w:pPr>
        <w:spacing w:line="259" w:lineRule="auto"/>
        <w:rPr>
          <w:rFonts w:ascii="Verdana" w:eastAsia="Calibri" w:hAnsi="Verdana" w:cs="Calibri"/>
          <w:b/>
          <w:sz w:val="28"/>
          <w:szCs w:val="28"/>
        </w:rPr>
      </w:pPr>
    </w:p>
    <w:p w14:paraId="0000004B" w14:textId="6EF68347" w:rsidR="000F64C6" w:rsidRPr="000E4B26" w:rsidRDefault="00000000">
      <w:pPr>
        <w:spacing w:line="259" w:lineRule="auto"/>
        <w:rPr>
          <w:rFonts w:ascii="Verdana" w:eastAsia="Calibri" w:hAnsi="Verdana" w:cs="Calibri"/>
          <w:b/>
          <w:sz w:val="28"/>
          <w:szCs w:val="28"/>
          <w:u w:val="single"/>
        </w:rPr>
      </w:pPr>
      <w:r w:rsidRPr="000E4B26">
        <w:rPr>
          <w:rFonts w:ascii="Verdana" w:eastAsia="Calibri" w:hAnsi="Verdana" w:cs="Calibri"/>
          <w:b/>
          <w:sz w:val="28"/>
          <w:szCs w:val="28"/>
          <w:u w:val="single"/>
        </w:rPr>
        <w:t>Informaci</w:t>
      </w:r>
      <w:r w:rsidR="002118A0" w:rsidRPr="000E4B26">
        <w:rPr>
          <w:rFonts w:ascii="Verdana" w:eastAsia="Calibri" w:hAnsi="Verdana" w:cs="Calibri"/>
          <w:b/>
          <w:sz w:val="28"/>
          <w:szCs w:val="28"/>
          <w:u w:val="single"/>
        </w:rPr>
        <w:t>ó</w:t>
      </w:r>
      <w:r w:rsidRPr="000E4B26">
        <w:rPr>
          <w:rFonts w:ascii="Verdana" w:eastAsia="Calibri" w:hAnsi="Verdana" w:cs="Calibri"/>
          <w:b/>
          <w:sz w:val="28"/>
          <w:szCs w:val="28"/>
          <w:u w:val="single"/>
        </w:rPr>
        <w:t xml:space="preserve">n </w:t>
      </w:r>
      <w:r w:rsidR="00533FAC" w:rsidRPr="000E4B26">
        <w:rPr>
          <w:rFonts w:ascii="Verdana" w:eastAsia="Calibri" w:hAnsi="Verdana" w:cs="Calibri"/>
          <w:b/>
          <w:sz w:val="28"/>
          <w:szCs w:val="28"/>
          <w:u w:val="single"/>
        </w:rPr>
        <w:t>D</w:t>
      </w:r>
      <w:r w:rsidRPr="000E4B26">
        <w:rPr>
          <w:rFonts w:ascii="Verdana" w:eastAsia="Calibri" w:hAnsi="Verdana" w:cs="Calibri"/>
          <w:b/>
          <w:sz w:val="28"/>
          <w:szCs w:val="28"/>
          <w:u w:val="single"/>
        </w:rPr>
        <w:t>emogr</w:t>
      </w:r>
      <w:r w:rsidR="002118A0" w:rsidRPr="000E4B26">
        <w:rPr>
          <w:rFonts w:ascii="Verdana" w:eastAsia="Calibri" w:hAnsi="Verdana" w:cs="Calibri"/>
          <w:b/>
          <w:sz w:val="28"/>
          <w:szCs w:val="28"/>
          <w:u w:val="single"/>
        </w:rPr>
        <w:t>á</w:t>
      </w:r>
      <w:r w:rsidRPr="000E4B26">
        <w:rPr>
          <w:rFonts w:ascii="Verdana" w:eastAsia="Calibri" w:hAnsi="Verdana" w:cs="Calibri"/>
          <w:b/>
          <w:sz w:val="28"/>
          <w:szCs w:val="28"/>
          <w:u w:val="single"/>
        </w:rPr>
        <w:t>fica</w:t>
      </w:r>
    </w:p>
    <w:p w14:paraId="0000004C" w14:textId="77777777" w:rsidR="000F64C6" w:rsidRPr="000E4B26" w:rsidRDefault="000F64C6">
      <w:pPr>
        <w:spacing w:line="259" w:lineRule="auto"/>
        <w:rPr>
          <w:rFonts w:ascii="Verdana" w:eastAsia="Calibri" w:hAnsi="Verdana" w:cs="Calibri"/>
          <w:b/>
          <w:sz w:val="28"/>
          <w:szCs w:val="28"/>
        </w:rPr>
      </w:pPr>
    </w:p>
    <w:p w14:paraId="0000004D" w14:textId="77777777" w:rsidR="000F64C6" w:rsidRPr="000E4B26" w:rsidRDefault="00000000">
      <w:pPr>
        <w:spacing w:line="259" w:lineRule="auto"/>
        <w:rPr>
          <w:rFonts w:ascii="Verdana" w:eastAsia="Calibri" w:hAnsi="Verdana" w:cs="Calibri"/>
          <w:sz w:val="28"/>
          <w:szCs w:val="28"/>
          <w:u w:val="single"/>
        </w:rPr>
      </w:pPr>
      <w:r w:rsidRPr="000E4B26">
        <w:rPr>
          <w:rFonts w:ascii="Verdana" w:eastAsia="Calibri" w:hAnsi="Verdana" w:cs="Calibri"/>
          <w:b/>
          <w:sz w:val="28"/>
          <w:szCs w:val="28"/>
          <w:u w:val="single"/>
        </w:rPr>
        <w:t>Edad:</w:t>
      </w:r>
    </w:p>
    <w:p w14:paraId="0000004E" w14:textId="77777777" w:rsidR="000F64C6" w:rsidRPr="000E4B26" w:rsidRDefault="00000000">
      <w:pPr>
        <w:numPr>
          <w:ilvl w:val="0"/>
          <w:numId w:val="4"/>
        </w:numPr>
        <w:spacing w:line="259" w:lineRule="auto"/>
        <w:rPr>
          <w:rFonts w:ascii="Verdana" w:eastAsia="Calibri" w:hAnsi="Verdana" w:cs="Calibri"/>
          <w:sz w:val="28"/>
          <w:szCs w:val="28"/>
        </w:rPr>
      </w:pPr>
      <w:r w:rsidRPr="000E4B26">
        <w:rPr>
          <w:rFonts w:ascii="Verdana" w:eastAsia="Calibri" w:hAnsi="Verdana" w:cs="Calibri"/>
          <w:sz w:val="28"/>
          <w:szCs w:val="28"/>
        </w:rPr>
        <w:t xml:space="preserve">Menor de 18 </w:t>
      </w:r>
    </w:p>
    <w:p w14:paraId="0000004F" w14:textId="77777777" w:rsidR="000F64C6" w:rsidRPr="000E4B26" w:rsidRDefault="00000000">
      <w:pPr>
        <w:numPr>
          <w:ilvl w:val="0"/>
          <w:numId w:val="4"/>
        </w:numPr>
        <w:spacing w:line="259" w:lineRule="auto"/>
        <w:rPr>
          <w:rFonts w:ascii="Verdana" w:eastAsia="Calibri" w:hAnsi="Verdana" w:cs="Calibri"/>
          <w:sz w:val="28"/>
          <w:szCs w:val="28"/>
        </w:rPr>
      </w:pPr>
      <w:r w:rsidRPr="000E4B26">
        <w:rPr>
          <w:rFonts w:ascii="Verdana" w:eastAsia="Calibri" w:hAnsi="Verdana" w:cs="Calibri"/>
          <w:sz w:val="28"/>
          <w:szCs w:val="28"/>
        </w:rPr>
        <w:t>18-24</w:t>
      </w:r>
    </w:p>
    <w:p w14:paraId="00000050" w14:textId="77777777" w:rsidR="000F64C6" w:rsidRPr="000E4B26" w:rsidRDefault="00000000">
      <w:pPr>
        <w:numPr>
          <w:ilvl w:val="0"/>
          <w:numId w:val="4"/>
        </w:numPr>
        <w:spacing w:line="259" w:lineRule="auto"/>
        <w:rPr>
          <w:rFonts w:ascii="Verdana" w:eastAsia="Calibri" w:hAnsi="Verdana" w:cs="Calibri"/>
          <w:sz w:val="28"/>
          <w:szCs w:val="28"/>
        </w:rPr>
      </w:pPr>
      <w:r w:rsidRPr="000E4B26">
        <w:rPr>
          <w:rFonts w:ascii="Verdana" w:eastAsia="Calibri" w:hAnsi="Verdana" w:cs="Calibri"/>
          <w:sz w:val="28"/>
          <w:szCs w:val="28"/>
        </w:rPr>
        <w:t>25-34</w:t>
      </w:r>
    </w:p>
    <w:p w14:paraId="00000051" w14:textId="77777777" w:rsidR="000F64C6" w:rsidRPr="000E4B26" w:rsidRDefault="00000000">
      <w:pPr>
        <w:numPr>
          <w:ilvl w:val="0"/>
          <w:numId w:val="4"/>
        </w:numPr>
        <w:spacing w:line="259" w:lineRule="auto"/>
        <w:rPr>
          <w:rFonts w:ascii="Verdana" w:eastAsia="Calibri" w:hAnsi="Verdana" w:cs="Calibri"/>
          <w:sz w:val="28"/>
          <w:szCs w:val="28"/>
        </w:rPr>
      </w:pPr>
      <w:r w:rsidRPr="000E4B26">
        <w:rPr>
          <w:rFonts w:ascii="Verdana" w:eastAsia="Calibri" w:hAnsi="Verdana" w:cs="Calibri"/>
          <w:sz w:val="28"/>
          <w:szCs w:val="28"/>
        </w:rPr>
        <w:t>35-44</w:t>
      </w:r>
    </w:p>
    <w:p w14:paraId="00000052" w14:textId="77777777" w:rsidR="000F64C6" w:rsidRPr="000E4B26" w:rsidRDefault="00000000">
      <w:pPr>
        <w:numPr>
          <w:ilvl w:val="0"/>
          <w:numId w:val="4"/>
        </w:numPr>
        <w:spacing w:line="259" w:lineRule="auto"/>
        <w:rPr>
          <w:rFonts w:ascii="Verdana" w:eastAsia="Calibri" w:hAnsi="Verdana" w:cs="Calibri"/>
          <w:sz w:val="28"/>
          <w:szCs w:val="28"/>
        </w:rPr>
      </w:pPr>
      <w:r w:rsidRPr="000E4B26">
        <w:rPr>
          <w:rFonts w:ascii="Verdana" w:eastAsia="Calibri" w:hAnsi="Verdana" w:cs="Calibri"/>
          <w:sz w:val="28"/>
          <w:szCs w:val="28"/>
        </w:rPr>
        <w:t>45-54</w:t>
      </w:r>
    </w:p>
    <w:p w14:paraId="00000053" w14:textId="77777777" w:rsidR="000F64C6" w:rsidRPr="000E4B26" w:rsidRDefault="00000000">
      <w:pPr>
        <w:numPr>
          <w:ilvl w:val="0"/>
          <w:numId w:val="4"/>
        </w:numPr>
        <w:spacing w:line="259" w:lineRule="auto"/>
        <w:rPr>
          <w:rFonts w:ascii="Verdana" w:eastAsia="Calibri" w:hAnsi="Verdana" w:cs="Calibri"/>
          <w:sz w:val="28"/>
          <w:szCs w:val="28"/>
        </w:rPr>
      </w:pPr>
      <w:r w:rsidRPr="000E4B26">
        <w:rPr>
          <w:rFonts w:ascii="Verdana" w:eastAsia="Calibri" w:hAnsi="Verdana" w:cs="Calibri"/>
          <w:sz w:val="28"/>
          <w:szCs w:val="28"/>
        </w:rPr>
        <w:t xml:space="preserve">55-64 </w:t>
      </w:r>
    </w:p>
    <w:p w14:paraId="00000054" w14:textId="13DE1D11" w:rsidR="000F64C6" w:rsidRPr="000E4B26" w:rsidRDefault="00000000">
      <w:pPr>
        <w:numPr>
          <w:ilvl w:val="0"/>
          <w:numId w:val="4"/>
        </w:numPr>
        <w:spacing w:line="259" w:lineRule="auto"/>
        <w:rPr>
          <w:rFonts w:ascii="Verdana" w:eastAsia="Calibri" w:hAnsi="Verdana" w:cs="Calibri"/>
          <w:sz w:val="28"/>
          <w:szCs w:val="28"/>
        </w:rPr>
      </w:pPr>
      <w:r w:rsidRPr="000E4B26">
        <w:rPr>
          <w:rFonts w:ascii="Verdana" w:eastAsia="Calibri" w:hAnsi="Verdana" w:cs="Calibri"/>
          <w:sz w:val="28"/>
          <w:szCs w:val="28"/>
        </w:rPr>
        <w:lastRenderedPageBreak/>
        <w:t xml:space="preserve">65 </w:t>
      </w:r>
      <w:r w:rsidR="00533FAC" w:rsidRPr="000E4B26">
        <w:rPr>
          <w:rFonts w:ascii="Verdana" w:eastAsia="Calibri" w:hAnsi="Verdana" w:cs="Calibri"/>
          <w:sz w:val="28"/>
          <w:szCs w:val="28"/>
        </w:rPr>
        <w:t>o</w:t>
      </w:r>
      <w:r w:rsidRPr="000E4B26">
        <w:rPr>
          <w:rFonts w:ascii="Verdana" w:eastAsia="Calibri" w:hAnsi="Verdana" w:cs="Calibri"/>
          <w:sz w:val="28"/>
          <w:szCs w:val="28"/>
        </w:rPr>
        <w:t xml:space="preserve"> mayor</w:t>
      </w:r>
    </w:p>
    <w:p w14:paraId="00000055" w14:textId="77777777" w:rsidR="000F64C6" w:rsidRPr="000E4B26" w:rsidRDefault="000F64C6">
      <w:pPr>
        <w:spacing w:line="259" w:lineRule="auto"/>
        <w:rPr>
          <w:rFonts w:ascii="Verdana" w:eastAsia="Calibri" w:hAnsi="Verdana" w:cs="Calibri"/>
          <w:b/>
          <w:sz w:val="28"/>
          <w:szCs w:val="28"/>
        </w:rPr>
      </w:pPr>
    </w:p>
    <w:p w14:paraId="00000056" w14:textId="77777777" w:rsidR="000F64C6" w:rsidRPr="000E4B26" w:rsidRDefault="00000000">
      <w:pPr>
        <w:spacing w:line="259" w:lineRule="auto"/>
        <w:rPr>
          <w:rFonts w:ascii="Verdana" w:eastAsia="Calibri" w:hAnsi="Verdana" w:cs="Calibri"/>
          <w:b/>
          <w:sz w:val="28"/>
          <w:szCs w:val="28"/>
          <w:u w:val="single"/>
        </w:rPr>
      </w:pPr>
      <w:r w:rsidRPr="000E4B26">
        <w:rPr>
          <w:rFonts w:ascii="Verdana" w:eastAsia="Calibri" w:hAnsi="Verdana" w:cs="Calibri"/>
          <w:b/>
          <w:sz w:val="28"/>
          <w:szCs w:val="28"/>
          <w:u w:val="single"/>
        </w:rPr>
        <w:t>Nivel de ingresos:</w:t>
      </w:r>
    </w:p>
    <w:p w14:paraId="00000057" w14:textId="77777777" w:rsidR="000F64C6" w:rsidRPr="000E4B26" w:rsidRDefault="00000000">
      <w:pPr>
        <w:numPr>
          <w:ilvl w:val="0"/>
          <w:numId w:val="6"/>
        </w:numPr>
        <w:spacing w:line="259" w:lineRule="auto"/>
        <w:rPr>
          <w:rFonts w:ascii="Verdana" w:eastAsia="Calibri" w:hAnsi="Verdana" w:cs="Calibri"/>
          <w:sz w:val="28"/>
          <w:szCs w:val="28"/>
        </w:rPr>
      </w:pPr>
      <w:r w:rsidRPr="000E4B26">
        <w:rPr>
          <w:rFonts w:ascii="Verdana" w:eastAsia="Calibri" w:hAnsi="Verdana" w:cs="Calibri"/>
          <w:sz w:val="28"/>
          <w:szCs w:val="28"/>
        </w:rPr>
        <w:t>Prefiero no decirlo</w:t>
      </w:r>
    </w:p>
    <w:p w14:paraId="00000058" w14:textId="77777777" w:rsidR="000F64C6" w:rsidRPr="000E4B26" w:rsidRDefault="00000000">
      <w:pPr>
        <w:numPr>
          <w:ilvl w:val="0"/>
          <w:numId w:val="6"/>
        </w:numPr>
        <w:spacing w:line="259" w:lineRule="auto"/>
        <w:rPr>
          <w:rFonts w:ascii="Verdana" w:eastAsia="Calibri" w:hAnsi="Verdana" w:cs="Calibri"/>
          <w:sz w:val="28"/>
          <w:szCs w:val="28"/>
        </w:rPr>
      </w:pPr>
      <w:r w:rsidRPr="000E4B26">
        <w:rPr>
          <w:rFonts w:ascii="Verdana" w:eastAsia="Calibri" w:hAnsi="Verdana" w:cs="Calibri"/>
          <w:sz w:val="28"/>
          <w:szCs w:val="28"/>
        </w:rPr>
        <w:t>Menos de $24,999</w:t>
      </w:r>
    </w:p>
    <w:p w14:paraId="00000059" w14:textId="77777777" w:rsidR="000F64C6" w:rsidRPr="000E4B26" w:rsidRDefault="00000000">
      <w:pPr>
        <w:numPr>
          <w:ilvl w:val="0"/>
          <w:numId w:val="6"/>
        </w:numPr>
        <w:spacing w:line="259" w:lineRule="auto"/>
        <w:rPr>
          <w:rFonts w:ascii="Verdana" w:eastAsia="Calibri" w:hAnsi="Verdana" w:cs="Calibri"/>
          <w:sz w:val="28"/>
          <w:szCs w:val="28"/>
        </w:rPr>
      </w:pPr>
      <w:r w:rsidRPr="000E4B26">
        <w:rPr>
          <w:rFonts w:ascii="Verdana" w:eastAsia="Calibri" w:hAnsi="Verdana" w:cs="Calibri"/>
          <w:sz w:val="28"/>
          <w:szCs w:val="28"/>
        </w:rPr>
        <w:t>$25,000-$49,999</w:t>
      </w:r>
    </w:p>
    <w:p w14:paraId="0000005A" w14:textId="77777777" w:rsidR="000F64C6" w:rsidRPr="000E4B26" w:rsidRDefault="00000000">
      <w:pPr>
        <w:numPr>
          <w:ilvl w:val="0"/>
          <w:numId w:val="6"/>
        </w:numPr>
        <w:spacing w:line="259" w:lineRule="auto"/>
        <w:rPr>
          <w:rFonts w:ascii="Verdana" w:eastAsia="Calibri" w:hAnsi="Verdana" w:cs="Calibri"/>
          <w:sz w:val="28"/>
          <w:szCs w:val="28"/>
        </w:rPr>
      </w:pPr>
      <w:r w:rsidRPr="000E4B26">
        <w:rPr>
          <w:rFonts w:ascii="Verdana" w:eastAsia="Calibri" w:hAnsi="Verdana" w:cs="Calibri"/>
          <w:sz w:val="28"/>
          <w:szCs w:val="28"/>
        </w:rPr>
        <w:t xml:space="preserve">$50,000-$99,999  </w:t>
      </w:r>
    </w:p>
    <w:p w14:paraId="0000005B" w14:textId="69EBCAF1" w:rsidR="000F64C6" w:rsidRPr="000E4B26" w:rsidRDefault="00000000">
      <w:pPr>
        <w:numPr>
          <w:ilvl w:val="0"/>
          <w:numId w:val="6"/>
        </w:numPr>
        <w:spacing w:line="259" w:lineRule="auto"/>
        <w:rPr>
          <w:rFonts w:ascii="Verdana" w:eastAsia="Calibri" w:hAnsi="Verdana" w:cs="Calibri"/>
          <w:sz w:val="28"/>
          <w:szCs w:val="28"/>
        </w:rPr>
      </w:pPr>
      <w:r w:rsidRPr="000E4B26">
        <w:rPr>
          <w:rFonts w:ascii="Verdana" w:eastAsia="Calibri" w:hAnsi="Verdana" w:cs="Calibri"/>
          <w:sz w:val="28"/>
          <w:szCs w:val="28"/>
        </w:rPr>
        <w:t>$100,000</w:t>
      </w:r>
      <w:r w:rsidR="00533FAC" w:rsidRPr="000E4B26">
        <w:rPr>
          <w:rFonts w:ascii="Verdana" w:eastAsia="Calibri" w:hAnsi="Verdana" w:cs="Calibri"/>
          <w:sz w:val="28"/>
          <w:szCs w:val="28"/>
        </w:rPr>
        <w:t xml:space="preserve"> </w:t>
      </w:r>
      <w:r w:rsidRPr="000E4B26">
        <w:rPr>
          <w:rFonts w:ascii="Verdana" w:eastAsia="Calibri" w:hAnsi="Verdana" w:cs="Calibri"/>
          <w:sz w:val="28"/>
          <w:szCs w:val="28"/>
        </w:rPr>
        <w:t>y mas</w:t>
      </w:r>
    </w:p>
    <w:p w14:paraId="0000005C" w14:textId="5BB9B0DB" w:rsidR="000F64C6" w:rsidRPr="000E4B26" w:rsidRDefault="00953D96">
      <w:pPr>
        <w:spacing w:line="259" w:lineRule="auto"/>
        <w:rPr>
          <w:rFonts w:ascii="Verdana" w:eastAsia="Calibri" w:hAnsi="Verdana" w:cs="Calibri"/>
          <w:sz w:val="28"/>
          <w:szCs w:val="28"/>
          <w:u w:val="single"/>
        </w:rPr>
      </w:pPr>
      <w:r w:rsidRPr="000E4B26">
        <w:rPr>
          <w:rFonts w:ascii="Verdana" w:eastAsia="Calibri" w:hAnsi="Verdana" w:cs="Calibri"/>
          <w:b/>
          <w:sz w:val="28"/>
          <w:szCs w:val="28"/>
          <w:u w:val="single"/>
        </w:rPr>
        <w:t>Género</w:t>
      </w:r>
    </w:p>
    <w:p w14:paraId="0000005D" w14:textId="77777777" w:rsidR="000F64C6" w:rsidRPr="000E4B26" w:rsidRDefault="00000000">
      <w:pPr>
        <w:numPr>
          <w:ilvl w:val="0"/>
          <w:numId w:val="7"/>
        </w:numPr>
        <w:spacing w:line="259" w:lineRule="auto"/>
        <w:rPr>
          <w:rFonts w:ascii="Verdana" w:eastAsia="Calibri" w:hAnsi="Verdana" w:cs="Calibri"/>
          <w:sz w:val="28"/>
          <w:szCs w:val="28"/>
        </w:rPr>
      </w:pPr>
      <w:r w:rsidRPr="000E4B26">
        <w:rPr>
          <w:rFonts w:ascii="Verdana" w:eastAsia="Calibri" w:hAnsi="Verdana" w:cs="Calibri"/>
          <w:sz w:val="28"/>
          <w:szCs w:val="28"/>
        </w:rPr>
        <w:t>Prefiero no identificarme</w:t>
      </w:r>
    </w:p>
    <w:p w14:paraId="0000005E" w14:textId="77777777" w:rsidR="000F64C6" w:rsidRPr="000E4B26" w:rsidRDefault="00000000">
      <w:pPr>
        <w:numPr>
          <w:ilvl w:val="0"/>
          <w:numId w:val="7"/>
        </w:numPr>
        <w:spacing w:line="259" w:lineRule="auto"/>
        <w:rPr>
          <w:rFonts w:ascii="Verdana" w:eastAsia="Calibri" w:hAnsi="Verdana" w:cs="Calibri"/>
          <w:sz w:val="28"/>
          <w:szCs w:val="28"/>
        </w:rPr>
      </w:pPr>
      <w:r w:rsidRPr="000E4B26">
        <w:rPr>
          <w:rFonts w:ascii="Verdana" w:eastAsia="Calibri" w:hAnsi="Verdana" w:cs="Calibri"/>
          <w:sz w:val="28"/>
          <w:szCs w:val="28"/>
        </w:rPr>
        <w:t>Masculino</w:t>
      </w:r>
    </w:p>
    <w:p w14:paraId="0000005F" w14:textId="77777777" w:rsidR="000F64C6" w:rsidRPr="000E4B26" w:rsidRDefault="00000000">
      <w:pPr>
        <w:numPr>
          <w:ilvl w:val="0"/>
          <w:numId w:val="7"/>
        </w:numPr>
        <w:spacing w:line="259" w:lineRule="auto"/>
        <w:rPr>
          <w:rFonts w:ascii="Verdana" w:eastAsia="Calibri" w:hAnsi="Verdana" w:cs="Calibri"/>
          <w:sz w:val="28"/>
          <w:szCs w:val="28"/>
        </w:rPr>
      </w:pPr>
      <w:r w:rsidRPr="000E4B26">
        <w:rPr>
          <w:rFonts w:ascii="Verdana" w:eastAsia="Calibri" w:hAnsi="Verdana" w:cs="Calibri"/>
          <w:sz w:val="28"/>
          <w:szCs w:val="28"/>
        </w:rPr>
        <w:t>Feminana</w:t>
      </w:r>
    </w:p>
    <w:p w14:paraId="1784DB36" w14:textId="77777777" w:rsidR="00533FAC" w:rsidRPr="000E4B26" w:rsidRDefault="00533FAC">
      <w:pPr>
        <w:numPr>
          <w:ilvl w:val="0"/>
          <w:numId w:val="7"/>
        </w:numPr>
        <w:spacing w:line="259" w:lineRule="auto"/>
        <w:rPr>
          <w:rFonts w:ascii="Verdana" w:eastAsia="Calibri" w:hAnsi="Verdana" w:cs="Calibri"/>
          <w:sz w:val="28"/>
          <w:szCs w:val="28"/>
        </w:rPr>
      </w:pPr>
      <w:r w:rsidRPr="000E4B26">
        <w:rPr>
          <w:rFonts w:ascii="Verdana" w:hAnsi="Verdana"/>
          <w:sz w:val="28"/>
          <w:szCs w:val="28"/>
        </w:rPr>
        <w:t>género fluido</w:t>
      </w:r>
    </w:p>
    <w:p w14:paraId="00000061" w14:textId="371FE5C9" w:rsidR="000F64C6" w:rsidRPr="000E4B26" w:rsidRDefault="00533FAC">
      <w:pPr>
        <w:numPr>
          <w:ilvl w:val="0"/>
          <w:numId w:val="7"/>
        </w:numPr>
        <w:spacing w:line="259" w:lineRule="auto"/>
        <w:rPr>
          <w:rFonts w:ascii="Verdana" w:eastAsia="Calibri" w:hAnsi="Verdana" w:cs="Calibri"/>
          <w:sz w:val="28"/>
          <w:szCs w:val="28"/>
        </w:rPr>
      </w:pPr>
      <w:r w:rsidRPr="000E4B26">
        <w:rPr>
          <w:rFonts w:ascii="Verdana" w:hAnsi="Verdana"/>
          <w:sz w:val="28"/>
          <w:szCs w:val="28"/>
        </w:rPr>
        <w:t xml:space="preserve">Persona </w:t>
      </w:r>
      <w:r w:rsidRPr="000E4B26">
        <w:rPr>
          <w:rFonts w:ascii="Verdana" w:eastAsia="Calibri" w:hAnsi="Verdana" w:cs="Calibri"/>
          <w:sz w:val="28"/>
          <w:szCs w:val="28"/>
        </w:rPr>
        <w:t>No binaria</w:t>
      </w:r>
    </w:p>
    <w:p w14:paraId="070F4D1E" w14:textId="77777777" w:rsidR="00533FAC" w:rsidRPr="000E4B26" w:rsidRDefault="00533FAC">
      <w:pPr>
        <w:spacing w:line="259" w:lineRule="auto"/>
        <w:rPr>
          <w:rFonts w:ascii="Verdana" w:eastAsia="Calibri" w:hAnsi="Verdana" w:cs="Calibri"/>
          <w:b/>
          <w:sz w:val="28"/>
          <w:szCs w:val="28"/>
        </w:rPr>
      </w:pPr>
    </w:p>
    <w:p w14:paraId="00000064" w14:textId="3EF5EE9A" w:rsidR="000F64C6" w:rsidRPr="000E4B26" w:rsidRDefault="00533FAC">
      <w:pPr>
        <w:spacing w:line="259" w:lineRule="auto"/>
        <w:rPr>
          <w:rFonts w:ascii="Verdana" w:eastAsia="Calibri" w:hAnsi="Verdana" w:cs="Calibri"/>
          <w:b/>
          <w:bCs/>
          <w:sz w:val="28"/>
          <w:szCs w:val="28"/>
          <w:u w:val="single"/>
        </w:rPr>
      </w:pPr>
      <w:r w:rsidRPr="000E4B26">
        <w:rPr>
          <w:rFonts w:ascii="Verdana" w:hAnsi="Verdana"/>
          <w:b/>
          <w:bCs/>
          <w:sz w:val="28"/>
          <w:szCs w:val="28"/>
          <w:u w:val="single"/>
        </w:rPr>
        <w:t>Ubicación</w:t>
      </w:r>
    </w:p>
    <w:p w14:paraId="00000065" w14:textId="77777777" w:rsidR="000F64C6" w:rsidRPr="000E4B26" w:rsidRDefault="00000000">
      <w:pPr>
        <w:numPr>
          <w:ilvl w:val="0"/>
          <w:numId w:val="5"/>
        </w:numPr>
        <w:spacing w:line="259" w:lineRule="auto"/>
        <w:rPr>
          <w:rFonts w:ascii="Verdana" w:eastAsia="Calibri" w:hAnsi="Verdana" w:cs="Calibri"/>
          <w:sz w:val="28"/>
          <w:szCs w:val="28"/>
        </w:rPr>
      </w:pPr>
      <w:r w:rsidRPr="000E4B26">
        <w:rPr>
          <w:rFonts w:ascii="Verdana" w:eastAsia="Calibri" w:hAnsi="Verdana" w:cs="Calibri"/>
          <w:sz w:val="28"/>
          <w:szCs w:val="28"/>
        </w:rPr>
        <w:t>Condado:</w:t>
      </w:r>
    </w:p>
    <w:p w14:paraId="00000066" w14:textId="7BCF4ECD" w:rsidR="000F64C6" w:rsidRPr="000E4B26" w:rsidRDefault="00000000">
      <w:pPr>
        <w:numPr>
          <w:ilvl w:val="0"/>
          <w:numId w:val="5"/>
        </w:numPr>
        <w:spacing w:line="259" w:lineRule="auto"/>
        <w:rPr>
          <w:rFonts w:ascii="Verdana" w:eastAsia="Calibri" w:hAnsi="Verdana" w:cs="Calibri"/>
          <w:sz w:val="28"/>
          <w:szCs w:val="28"/>
        </w:rPr>
      </w:pPr>
      <w:r w:rsidRPr="000E4B26">
        <w:rPr>
          <w:rFonts w:ascii="Verdana" w:eastAsia="Calibri" w:hAnsi="Verdana" w:cs="Calibri"/>
          <w:sz w:val="28"/>
          <w:szCs w:val="28"/>
        </w:rPr>
        <w:t xml:space="preserve">Codigo Postal: </w:t>
      </w:r>
    </w:p>
    <w:p w14:paraId="5B0F0BE7" w14:textId="77777777" w:rsidR="00533FAC" w:rsidRPr="000E4B26" w:rsidRDefault="00533FAC" w:rsidP="00533FAC">
      <w:pPr>
        <w:spacing w:line="259" w:lineRule="auto"/>
        <w:ind w:left="720"/>
        <w:rPr>
          <w:rFonts w:ascii="Verdana" w:eastAsia="Calibri" w:hAnsi="Verdana" w:cs="Calibri"/>
          <w:sz w:val="28"/>
          <w:szCs w:val="28"/>
        </w:rPr>
      </w:pPr>
    </w:p>
    <w:p w14:paraId="00000067" w14:textId="77777777" w:rsidR="000F64C6" w:rsidRPr="000E4B26" w:rsidRDefault="00000000">
      <w:pPr>
        <w:spacing w:line="259" w:lineRule="auto"/>
        <w:rPr>
          <w:rFonts w:ascii="Verdana" w:eastAsia="Calibri" w:hAnsi="Verdana" w:cs="Calibri"/>
          <w:b/>
          <w:sz w:val="28"/>
          <w:szCs w:val="28"/>
          <w:u w:val="single"/>
        </w:rPr>
      </w:pPr>
      <w:r w:rsidRPr="000E4B26">
        <w:rPr>
          <w:rFonts w:ascii="Verdana" w:eastAsia="Calibri" w:hAnsi="Verdana" w:cs="Calibri"/>
          <w:b/>
          <w:sz w:val="28"/>
          <w:szCs w:val="28"/>
          <w:u w:val="single"/>
        </w:rPr>
        <w:t>Etnicidad</w:t>
      </w:r>
    </w:p>
    <w:p w14:paraId="00000068" w14:textId="77777777" w:rsidR="000F64C6" w:rsidRPr="000E4B26" w:rsidRDefault="00000000">
      <w:pPr>
        <w:numPr>
          <w:ilvl w:val="0"/>
          <w:numId w:val="1"/>
        </w:numPr>
        <w:spacing w:line="259" w:lineRule="auto"/>
        <w:rPr>
          <w:rFonts w:ascii="Verdana" w:eastAsia="Calibri" w:hAnsi="Verdana" w:cs="Calibri"/>
          <w:b/>
          <w:sz w:val="28"/>
          <w:szCs w:val="28"/>
        </w:rPr>
      </w:pPr>
      <w:r w:rsidRPr="000E4B26">
        <w:rPr>
          <w:rFonts w:ascii="Verdana" w:eastAsia="Calibri" w:hAnsi="Verdana" w:cs="Calibri"/>
          <w:sz w:val="28"/>
          <w:szCs w:val="28"/>
        </w:rPr>
        <w:t>Hispano or Latino</w:t>
      </w:r>
    </w:p>
    <w:p w14:paraId="00000069" w14:textId="7C06246D" w:rsidR="000F64C6" w:rsidRPr="000E4B26" w:rsidRDefault="00000000">
      <w:pPr>
        <w:numPr>
          <w:ilvl w:val="0"/>
          <w:numId w:val="1"/>
        </w:numPr>
        <w:spacing w:line="259" w:lineRule="auto"/>
        <w:rPr>
          <w:rFonts w:ascii="Verdana" w:eastAsia="Calibri" w:hAnsi="Verdana" w:cs="Calibri"/>
          <w:b/>
          <w:sz w:val="28"/>
          <w:szCs w:val="28"/>
        </w:rPr>
      </w:pPr>
      <w:r w:rsidRPr="000E4B26">
        <w:rPr>
          <w:rFonts w:ascii="Verdana" w:eastAsia="Calibri" w:hAnsi="Verdana" w:cs="Calibri"/>
          <w:sz w:val="28"/>
          <w:szCs w:val="28"/>
        </w:rPr>
        <w:t>No-Hispan</w:t>
      </w:r>
      <w:r w:rsidR="00533FAC" w:rsidRPr="000E4B26">
        <w:rPr>
          <w:rFonts w:ascii="Verdana" w:eastAsia="Calibri" w:hAnsi="Verdana" w:cs="Calibri"/>
          <w:sz w:val="28"/>
          <w:szCs w:val="28"/>
        </w:rPr>
        <w:t>o</w:t>
      </w:r>
      <w:r w:rsidRPr="000E4B26">
        <w:rPr>
          <w:rFonts w:ascii="Verdana" w:eastAsia="Calibri" w:hAnsi="Verdana" w:cs="Calibri"/>
          <w:sz w:val="28"/>
          <w:szCs w:val="28"/>
        </w:rPr>
        <w:t xml:space="preserve"> </w:t>
      </w:r>
    </w:p>
    <w:p w14:paraId="0000006A" w14:textId="77777777" w:rsidR="000F64C6" w:rsidRPr="000E4B26" w:rsidRDefault="00000000">
      <w:pPr>
        <w:spacing w:line="259" w:lineRule="auto"/>
        <w:rPr>
          <w:rFonts w:ascii="Verdana" w:eastAsia="Calibri" w:hAnsi="Verdana" w:cs="Calibri"/>
          <w:b/>
          <w:sz w:val="28"/>
          <w:szCs w:val="28"/>
          <w:u w:val="single"/>
        </w:rPr>
      </w:pPr>
      <w:r w:rsidRPr="000E4B26">
        <w:rPr>
          <w:rFonts w:ascii="Verdana" w:eastAsia="Calibri" w:hAnsi="Verdana" w:cs="Calibri"/>
          <w:b/>
          <w:sz w:val="28"/>
          <w:szCs w:val="28"/>
          <w:u w:val="single"/>
        </w:rPr>
        <w:t xml:space="preserve">Raza: </w:t>
      </w:r>
    </w:p>
    <w:p w14:paraId="0000006B" w14:textId="77777777" w:rsidR="000F64C6" w:rsidRPr="000E4B26" w:rsidRDefault="00000000">
      <w:pPr>
        <w:numPr>
          <w:ilvl w:val="0"/>
          <w:numId w:val="3"/>
        </w:numPr>
        <w:spacing w:line="259" w:lineRule="auto"/>
        <w:rPr>
          <w:rFonts w:ascii="Verdana" w:eastAsia="Calibri" w:hAnsi="Verdana" w:cs="Calibri"/>
          <w:b/>
          <w:sz w:val="28"/>
          <w:szCs w:val="28"/>
        </w:rPr>
      </w:pPr>
      <w:r w:rsidRPr="000E4B26">
        <w:rPr>
          <w:rFonts w:ascii="Verdana" w:eastAsia="Calibri" w:hAnsi="Verdana" w:cs="Calibri"/>
          <w:sz w:val="28"/>
          <w:szCs w:val="28"/>
        </w:rPr>
        <w:t>Afroamericano o negro</w:t>
      </w:r>
    </w:p>
    <w:p w14:paraId="0000006C" w14:textId="6A8D6A6E" w:rsidR="000F64C6" w:rsidRPr="000E4B26" w:rsidRDefault="00000000">
      <w:pPr>
        <w:numPr>
          <w:ilvl w:val="0"/>
          <w:numId w:val="3"/>
        </w:numPr>
        <w:spacing w:line="259" w:lineRule="auto"/>
        <w:rPr>
          <w:rFonts w:ascii="Verdana" w:eastAsia="Calibri" w:hAnsi="Verdana" w:cs="Calibri"/>
          <w:b/>
          <w:sz w:val="28"/>
          <w:szCs w:val="28"/>
        </w:rPr>
      </w:pPr>
      <w:r w:rsidRPr="000E4B26">
        <w:rPr>
          <w:rFonts w:ascii="Verdana" w:eastAsia="Calibri" w:hAnsi="Verdana" w:cs="Calibri"/>
          <w:sz w:val="28"/>
          <w:szCs w:val="28"/>
        </w:rPr>
        <w:t>Caucasic</w:t>
      </w:r>
      <w:r w:rsidR="007F5AF2" w:rsidRPr="000E4B26">
        <w:rPr>
          <w:rFonts w:ascii="Verdana" w:eastAsia="Calibri" w:hAnsi="Verdana" w:cs="Calibri"/>
          <w:sz w:val="28"/>
          <w:szCs w:val="28"/>
        </w:rPr>
        <w:t>o</w:t>
      </w:r>
      <w:r w:rsidRPr="000E4B26">
        <w:rPr>
          <w:rFonts w:ascii="Verdana" w:eastAsia="Calibri" w:hAnsi="Verdana" w:cs="Calibri"/>
          <w:sz w:val="28"/>
          <w:szCs w:val="28"/>
        </w:rPr>
        <w:t xml:space="preserve"> o </w:t>
      </w:r>
      <w:r w:rsidR="007F5AF2" w:rsidRPr="000E4B26">
        <w:rPr>
          <w:rFonts w:ascii="Verdana" w:eastAsia="Calibri" w:hAnsi="Verdana" w:cs="Calibri"/>
          <w:sz w:val="28"/>
          <w:szCs w:val="28"/>
        </w:rPr>
        <w:t>B</w:t>
      </w:r>
      <w:r w:rsidRPr="000E4B26">
        <w:rPr>
          <w:rFonts w:ascii="Verdana" w:eastAsia="Calibri" w:hAnsi="Verdana" w:cs="Calibri"/>
          <w:sz w:val="28"/>
          <w:szCs w:val="28"/>
        </w:rPr>
        <w:t>lanc</w:t>
      </w:r>
      <w:r w:rsidR="007F5AF2" w:rsidRPr="000E4B26">
        <w:rPr>
          <w:rFonts w:ascii="Verdana" w:eastAsia="Calibri" w:hAnsi="Verdana" w:cs="Calibri"/>
          <w:sz w:val="28"/>
          <w:szCs w:val="28"/>
        </w:rPr>
        <w:t>o</w:t>
      </w:r>
    </w:p>
    <w:p w14:paraId="0000006D" w14:textId="68C7270D" w:rsidR="000F64C6" w:rsidRPr="000E4B26" w:rsidRDefault="00000000">
      <w:pPr>
        <w:numPr>
          <w:ilvl w:val="0"/>
          <w:numId w:val="3"/>
        </w:numPr>
        <w:spacing w:line="259" w:lineRule="auto"/>
        <w:rPr>
          <w:rFonts w:ascii="Verdana" w:eastAsia="Calibri" w:hAnsi="Verdana" w:cs="Calibri"/>
          <w:b/>
          <w:sz w:val="28"/>
          <w:szCs w:val="28"/>
        </w:rPr>
      </w:pPr>
      <w:r w:rsidRPr="000E4B26">
        <w:rPr>
          <w:rFonts w:ascii="Verdana" w:eastAsia="Calibri" w:hAnsi="Verdana" w:cs="Calibri"/>
          <w:sz w:val="28"/>
          <w:szCs w:val="28"/>
        </w:rPr>
        <w:t xml:space="preserve">Nativo Americano </w:t>
      </w:r>
      <w:r w:rsidR="007F5AF2" w:rsidRPr="000E4B26">
        <w:rPr>
          <w:rFonts w:ascii="Verdana" w:eastAsia="Calibri" w:hAnsi="Verdana" w:cs="Calibri"/>
          <w:sz w:val="28"/>
          <w:szCs w:val="28"/>
        </w:rPr>
        <w:t xml:space="preserve">o </w:t>
      </w:r>
      <w:r w:rsidRPr="000E4B26">
        <w:rPr>
          <w:rFonts w:ascii="Verdana" w:eastAsia="Calibri" w:hAnsi="Verdana" w:cs="Calibri"/>
          <w:sz w:val="28"/>
          <w:szCs w:val="28"/>
        </w:rPr>
        <w:t>Indigena</w:t>
      </w:r>
    </w:p>
    <w:p w14:paraId="0000006E" w14:textId="408AE759" w:rsidR="000F64C6" w:rsidRPr="000E4B26" w:rsidRDefault="00000000">
      <w:pPr>
        <w:numPr>
          <w:ilvl w:val="0"/>
          <w:numId w:val="3"/>
        </w:numPr>
        <w:spacing w:line="259" w:lineRule="auto"/>
        <w:rPr>
          <w:rFonts w:ascii="Verdana" w:eastAsia="Calibri" w:hAnsi="Verdana" w:cs="Calibri"/>
          <w:b/>
          <w:sz w:val="28"/>
          <w:szCs w:val="28"/>
        </w:rPr>
      </w:pPr>
      <w:r w:rsidRPr="000E4B26">
        <w:rPr>
          <w:rFonts w:ascii="Verdana" w:eastAsia="Calibri" w:hAnsi="Verdana" w:cs="Calibri"/>
          <w:sz w:val="28"/>
          <w:szCs w:val="28"/>
        </w:rPr>
        <w:t>Isle</w:t>
      </w:r>
      <w:r w:rsidR="007F5AF2" w:rsidRPr="000E4B26">
        <w:rPr>
          <w:rFonts w:ascii="Verdana" w:eastAsia="Calibri" w:hAnsi="Verdana" w:cs="Calibri"/>
          <w:sz w:val="28"/>
          <w:szCs w:val="28"/>
        </w:rPr>
        <w:t>ñ</w:t>
      </w:r>
      <w:r w:rsidRPr="000E4B26">
        <w:rPr>
          <w:rFonts w:ascii="Verdana" w:eastAsia="Calibri" w:hAnsi="Verdana" w:cs="Calibri"/>
          <w:sz w:val="28"/>
          <w:szCs w:val="28"/>
        </w:rPr>
        <w:t xml:space="preserve">o del </w:t>
      </w:r>
      <w:r w:rsidR="007F5AF2" w:rsidRPr="000E4B26">
        <w:rPr>
          <w:rFonts w:ascii="Verdana" w:eastAsia="Calibri" w:hAnsi="Verdana" w:cs="Calibri"/>
          <w:sz w:val="28"/>
          <w:szCs w:val="28"/>
        </w:rPr>
        <w:t>P</w:t>
      </w:r>
      <w:r w:rsidRPr="000E4B26">
        <w:rPr>
          <w:rFonts w:ascii="Verdana" w:eastAsia="Calibri" w:hAnsi="Verdana" w:cs="Calibri"/>
          <w:sz w:val="28"/>
          <w:szCs w:val="28"/>
        </w:rPr>
        <w:t>acifico</w:t>
      </w:r>
    </w:p>
    <w:p w14:paraId="36E1EC6D" w14:textId="4A99B83F" w:rsidR="007F5AF2" w:rsidRPr="000E4B26" w:rsidRDefault="007F5AF2" w:rsidP="007F5AF2">
      <w:pPr>
        <w:pStyle w:val="ListParagraph"/>
        <w:numPr>
          <w:ilvl w:val="0"/>
          <w:numId w:val="3"/>
        </w:numPr>
        <w:spacing w:line="259" w:lineRule="auto"/>
        <w:rPr>
          <w:rFonts w:ascii="Verdana" w:hAnsi="Verdana"/>
          <w:sz w:val="28"/>
          <w:szCs w:val="28"/>
        </w:rPr>
      </w:pPr>
      <w:r w:rsidRPr="000E4B26">
        <w:rPr>
          <w:rFonts w:ascii="Verdana" w:hAnsi="Verdana"/>
          <w:sz w:val="28"/>
          <w:szCs w:val="28"/>
        </w:rPr>
        <w:t>Dos o más razas</w:t>
      </w:r>
    </w:p>
    <w:p w14:paraId="00000070" w14:textId="5A598220" w:rsidR="000F64C6" w:rsidRPr="000E4B26" w:rsidRDefault="00000000">
      <w:pPr>
        <w:spacing w:line="259" w:lineRule="auto"/>
        <w:rPr>
          <w:rFonts w:ascii="Verdana" w:eastAsia="Calibri" w:hAnsi="Verdana" w:cs="Calibri"/>
          <w:b/>
          <w:sz w:val="28"/>
          <w:szCs w:val="28"/>
          <w:u w:val="single"/>
        </w:rPr>
      </w:pPr>
      <w:r w:rsidRPr="000E4B26">
        <w:rPr>
          <w:rFonts w:ascii="Verdana" w:eastAsia="Calibri" w:hAnsi="Verdana" w:cs="Calibri"/>
          <w:b/>
          <w:sz w:val="28"/>
          <w:szCs w:val="28"/>
          <w:u w:val="single"/>
        </w:rPr>
        <w:t xml:space="preserve">Idioma Primario: </w:t>
      </w:r>
    </w:p>
    <w:p w14:paraId="00000071" w14:textId="77777777" w:rsidR="000F64C6" w:rsidRPr="000E4B26" w:rsidRDefault="00000000">
      <w:pPr>
        <w:numPr>
          <w:ilvl w:val="0"/>
          <w:numId w:val="2"/>
        </w:numPr>
        <w:spacing w:line="259" w:lineRule="auto"/>
        <w:rPr>
          <w:rFonts w:ascii="Verdana" w:eastAsia="Calibri" w:hAnsi="Verdana" w:cs="Calibri"/>
          <w:b/>
          <w:sz w:val="28"/>
          <w:szCs w:val="28"/>
        </w:rPr>
      </w:pPr>
      <w:r w:rsidRPr="000E4B26">
        <w:rPr>
          <w:rFonts w:ascii="Verdana" w:eastAsia="Calibri" w:hAnsi="Verdana" w:cs="Calibri"/>
          <w:sz w:val="28"/>
          <w:szCs w:val="28"/>
        </w:rPr>
        <w:t>Ingles</w:t>
      </w:r>
    </w:p>
    <w:p w14:paraId="00000072" w14:textId="1B0BB11F" w:rsidR="000F64C6" w:rsidRPr="000E4B26" w:rsidRDefault="00000000">
      <w:pPr>
        <w:numPr>
          <w:ilvl w:val="0"/>
          <w:numId w:val="2"/>
        </w:numPr>
        <w:spacing w:line="259" w:lineRule="auto"/>
        <w:rPr>
          <w:rFonts w:ascii="Verdana" w:eastAsia="Calibri" w:hAnsi="Verdana" w:cs="Calibri"/>
          <w:b/>
          <w:sz w:val="28"/>
          <w:szCs w:val="28"/>
        </w:rPr>
      </w:pPr>
      <w:r w:rsidRPr="000E4B26">
        <w:rPr>
          <w:rFonts w:ascii="Verdana" w:eastAsia="Calibri" w:hAnsi="Verdana" w:cs="Calibri"/>
          <w:sz w:val="28"/>
          <w:szCs w:val="28"/>
        </w:rPr>
        <w:t>Espa</w:t>
      </w:r>
      <w:r w:rsidR="007F5AF2" w:rsidRPr="000E4B26">
        <w:rPr>
          <w:rFonts w:ascii="Verdana" w:eastAsia="Calibri" w:hAnsi="Verdana" w:cs="Calibri"/>
          <w:sz w:val="28"/>
          <w:szCs w:val="28"/>
        </w:rPr>
        <w:t>ñ</w:t>
      </w:r>
      <w:r w:rsidRPr="000E4B26">
        <w:rPr>
          <w:rFonts w:ascii="Verdana" w:eastAsia="Calibri" w:hAnsi="Verdana" w:cs="Calibri"/>
          <w:sz w:val="28"/>
          <w:szCs w:val="28"/>
        </w:rPr>
        <w:t xml:space="preserve">ol </w:t>
      </w:r>
    </w:p>
    <w:p w14:paraId="00000073" w14:textId="77777777" w:rsidR="000F64C6" w:rsidRPr="000E4B26" w:rsidRDefault="00000000">
      <w:pPr>
        <w:numPr>
          <w:ilvl w:val="0"/>
          <w:numId w:val="2"/>
        </w:numPr>
        <w:spacing w:line="259" w:lineRule="auto"/>
        <w:rPr>
          <w:rFonts w:ascii="Verdana" w:eastAsia="Calibri" w:hAnsi="Verdana" w:cs="Calibri"/>
          <w:b/>
          <w:sz w:val="28"/>
          <w:szCs w:val="28"/>
        </w:rPr>
      </w:pPr>
      <w:r w:rsidRPr="000E4B26">
        <w:rPr>
          <w:rFonts w:ascii="Verdana" w:eastAsia="Calibri" w:hAnsi="Verdana" w:cs="Calibri"/>
          <w:sz w:val="28"/>
          <w:szCs w:val="28"/>
        </w:rPr>
        <w:t xml:space="preserve">Mandarin </w:t>
      </w:r>
    </w:p>
    <w:p w14:paraId="00000074" w14:textId="77777777" w:rsidR="000F64C6" w:rsidRPr="000E4B26" w:rsidRDefault="00000000">
      <w:pPr>
        <w:numPr>
          <w:ilvl w:val="0"/>
          <w:numId w:val="2"/>
        </w:numPr>
        <w:spacing w:line="259" w:lineRule="auto"/>
        <w:rPr>
          <w:rFonts w:ascii="Verdana" w:eastAsia="Calibri" w:hAnsi="Verdana" w:cs="Calibri"/>
          <w:b/>
          <w:sz w:val="28"/>
          <w:szCs w:val="28"/>
        </w:rPr>
      </w:pPr>
      <w:r w:rsidRPr="000E4B26">
        <w:rPr>
          <w:rFonts w:ascii="Verdana" w:eastAsia="Calibri" w:hAnsi="Verdana" w:cs="Calibri"/>
          <w:sz w:val="28"/>
          <w:szCs w:val="28"/>
        </w:rPr>
        <w:t xml:space="preserve">Frances </w:t>
      </w:r>
    </w:p>
    <w:p w14:paraId="179DDA52" w14:textId="6513A46E" w:rsidR="007F5AF2" w:rsidRPr="000E4B26" w:rsidRDefault="007F5AF2">
      <w:pPr>
        <w:numPr>
          <w:ilvl w:val="0"/>
          <w:numId w:val="2"/>
        </w:numPr>
        <w:spacing w:line="259" w:lineRule="auto"/>
        <w:rPr>
          <w:rFonts w:ascii="Verdana" w:eastAsia="Calibri" w:hAnsi="Verdana" w:cs="Calibri"/>
          <w:b/>
          <w:sz w:val="28"/>
          <w:szCs w:val="28"/>
        </w:rPr>
      </w:pPr>
      <w:r w:rsidRPr="000E4B26">
        <w:rPr>
          <w:rFonts w:ascii="Verdana" w:hAnsi="Verdana"/>
          <w:sz w:val="28"/>
          <w:szCs w:val="28"/>
        </w:rPr>
        <w:t>Árabe</w:t>
      </w:r>
    </w:p>
    <w:p w14:paraId="00000076" w14:textId="2864BA12" w:rsidR="000F64C6" w:rsidRPr="000E4B26" w:rsidRDefault="00000000">
      <w:pPr>
        <w:numPr>
          <w:ilvl w:val="0"/>
          <w:numId w:val="2"/>
        </w:numPr>
        <w:spacing w:line="259" w:lineRule="auto"/>
        <w:rPr>
          <w:rFonts w:ascii="Verdana" w:eastAsia="Calibri" w:hAnsi="Verdana" w:cs="Calibri"/>
          <w:b/>
          <w:sz w:val="28"/>
          <w:szCs w:val="28"/>
        </w:rPr>
      </w:pPr>
      <w:r w:rsidRPr="000E4B26">
        <w:rPr>
          <w:rFonts w:ascii="Verdana" w:eastAsia="Calibri" w:hAnsi="Verdana" w:cs="Calibri"/>
          <w:sz w:val="28"/>
          <w:szCs w:val="28"/>
        </w:rPr>
        <w:t>O</w:t>
      </w:r>
      <w:r w:rsidR="007F5AF2" w:rsidRPr="000E4B26">
        <w:rPr>
          <w:rFonts w:ascii="Verdana" w:eastAsia="Calibri" w:hAnsi="Verdana" w:cs="Calibri"/>
          <w:sz w:val="28"/>
          <w:szCs w:val="28"/>
        </w:rPr>
        <w:t>tro</w:t>
      </w:r>
      <w:r w:rsidRPr="000E4B26">
        <w:rPr>
          <w:rFonts w:ascii="Verdana" w:eastAsia="Calibri" w:hAnsi="Verdana" w:cs="Calibri"/>
          <w:sz w:val="28"/>
          <w:szCs w:val="28"/>
        </w:rPr>
        <w:t xml:space="preserve"> (</w:t>
      </w:r>
      <w:r w:rsidR="007F5AF2" w:rsidRPr="000E4B26">
        <w:rPr>
          <w:rFonts w:ascii="Verdana" w:eastAsia="Calibri" w:hAnsi="Verdana" w:cs="Calibri"/>
          <w:sz w:val="28"/>
          <w:szCs w:val="28"/>
        </w:rPr>
        <w:t>especifique</w:t>
      </w:r>
      <w:r w:rsidRPr="000E4B26">
        <w:rPr>
          <w:rFonts w:ascii="Verdana" w:eastAsia="Calibri" w:hAnsi="Verdana" w:cs="Calibri"/>
          <w:sz w:val="28"/>
          <w:szCs w:val="28"/>
        </w:rPr>
        <w:t>)</w:t>
      </w:r>
    </w:p>
    <w:p w14:paraId="00000077" w14:textId="77777777" w:rsidR="000F64C6" w:rsidRPr="000E4B26" w:rsidRDefault="000F64C6">
      <w:pPr>
        <w:rPr>
          <w:rFonts w:ascii="Verdana" w:hAnsi="Verdana"/>
        </w:rPr>
      </w:pPr>
    </w:p>
    <w:sectPr w:rsidR="000F64C6" w:rsidRPr="000E4B2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2E7C" w14:textId="77777777" w:rsidR="00682D9B" w:rsidRDefault="00682D9B" w:rsidP="000E4B26">
      <w:pPr>
        <w:spacing w:line="240" w:lineRule="auto"/>
      </w:pPr>
      <w:r>
        <w:separator/>
      </w:r>
    </w:p>
  </w:endnote>
  <w:endnote w:type="continuationSeparator" w:id="0">
    <w:p w14:paraId="0BBF53D7" w14:textId="77777777" w:rsidR="00682D9B" w:rsidRDefault="00682D9B" w:rsidP="000E4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0C9D" w14:textId="77777777" w:rsidR="000E4B26" w:rsidRDefault="000E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1C19" w14:textId="77777777" w:rsidR="000E4B26" w:rsidRDefault="000E4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F1AE" w14:textId="77777777" w:rsidR="000E4B26" w:rsidRDefault="000E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24EA" w14:textId="77777777" w:rsidR="00682D9B" w:rsidRDefault="00682D9B" w:rsidP="000E4B26">
      <w:pPr>
        <w:spacing w:line="240" w:lineRule="auto"/>
      </w:pPr>
      <w:r>
        <w:separator/>
      </w:r>
    </w:p>
  </w:footnote>
  <w:footnote w:type="continuationSeparator" w:id="0">
    <w:p w14:paraId="46EE67AF" w14:textId="77777777" w:rsidR="00682D9B" w:rsidRDefault="00682D9B" w:rsidP="000E4B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BDC5" w14:textId="77777777" w:rsidR="000E4B26" w:rsidRDefault="000E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77F9" w14:textId="77777777" w:rsidR="000E4B26" w:rsidRDefault="000E4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780B" w14:textId="77777777" w:rsidR="000E4B26" w:rsidRDefault="000E4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0E2"/>
    <w:multiLevelType w:val="multilevel"/>
    <w:tmpl w:val="3970CBB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BD2C2A"/>
    <w:multiLevelType w:val="multilevel"/>
    <w:tmpl w:val="F9F4C7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5A3CCB"/>
    <w:multiLevelType w:val="multilevel"/>
    <w:tmpl w:val="F078ED8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4C0F30"/>
    <w:multiLevelType w:val="multilevel"/>
    <w:tmpl w:val="9B463A9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A72508"/>
    <w:multiLevelType w:val="multilevel"/>
    <w:tmpl w:val="B77CAF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3B0628"/>
    <w:multiLevelType w:val="multilevel"/>
    <w:tmpl w:val="A6B4DF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F36F49"/>
    <w:multiLevelType w:val="multilevel"/>
    <w:tmpl w:val="1BDE7BC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006710810">
    <w:abstractNumId w:val="0"/>
  </w:num>
  <w:num w:numId="2" w16cid:durableId="1641689512">
    <w:abstractNumId w:val="5"/>
  </w:num>
  <w:num w:numId="3" w16cid:durableId="1141120541">
    <w:abstractNumId w:val="6"/>
  </w:num>
  <w:num w:numId="4" w16cid:durableId="1267038510">
    <w:abstractNumId w:val="4"/>
  </w:num>
  <w:num w:numId="5" w16cid:durableId="1047027800">
    <w:abstractNumId w:val="2"/>
  </w:num>
  <w:num w:numId="6" w16cid:durableId="969094709">
    <w:abstractNumId w:val="1"/>
  </w:num>
  <w:num w:numId="7" w16cid:durableId="1649432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C6"/>
    <w:rsid w:val="000E4B26"/>
    <w:rsid w:val="000F64C6"/>
    <w:rsid w:val="001F68DF"/>
    <w:rsid w:val="002118A0"/>
    <w:rsid w:val="004E7C93"/>
    <w:rsid w:val="00531CD6"/>
    <w:rsid w:val="00533FAC"/>
    <w:rsid w:val="00682D9B"/>
    <w:rsid w:val="007F5AF2"/>
    <w:rsid w:val="008913D2"/>
    <w:rsid w:val="00953D96"/>
    <w:rsid w:val="00B61CE4"/>
    <w:rsid w:val="00BB7AA1"/>
    <w:rsid w:val="00C82F6E"/>
    <w:rsid w:val="00D5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15F9"/>
  <w15:docId w15:val="{FD1314D8-85E2-40B9-9B1D-C467E4D8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F5AF2"/>
    <w:pPr>
      <w:ind w:left="720"/>
      <w:contextualSpacing/>
    </w:pPr>
  </w:style>
  <w:style w:type="paragraph" w:styleId="Header">
    <w:name w:val="header"/>
    <w:basedOn w:val="Normal"/>
    <w:link w:val="HeaderChar"/>
    <w:uiPriority w:val="99"/>
    <w:unhideWhenUsed/>
    <w:rsid w:val="000E4B26"/>
    <w:pPr>
      <w:tabs>
        <w:tab w:val="center" w:pos="4680"/>
        <w:tab w:val="right" w:pos="9360"/>
      </w:tabs>
      <w:spacing w:line="240" w:lineRule="auto"/>
    </w:pPr>
  </w:style>
  <w:style w:type="character" w:customStyle="1" w:styleId="HeaderChar">
    <w:name w:val="Header Char"/>
    <w:basedOn w:val="DefaultParagraphFont"/>
    <w:link w:val="Header"/>
    <w:uiPriority w:val="99"/>
    <w:rsid w:val="000E4B26"/>
  </w:style>
  <w:style w:type="paragraph" w:styleId="Footer">
    <w:name w:val="footer"/>
    <w:basedOn w:val="Normal"/>
    <w:link w:val="FooterChar"/>
    <w:uiPriority w:val="99"/>
    <w:unhideWhenUsed/>
    <w:rsid w:val="000E4B26"/>
    <w:pPr>
      <w:tabs>
        <w:tab w:val="center" w:pos="4680"/>
        <w:tab w:val="right" w:pos="9360"/>
      </w:tabs>
      <w:spacing w:line="240" w:lineRule="auto"/>
    </w:pPr>
  </w:style>
  <w:style w:type="character" w:customStyle="1" w:styleId="FooterChar">
    <w:name w:val="Footer Char"/>
    <w:basedOn w:val="DefaultParagraphFont"/>
    <w:link w:val="Footer"/>
    <w:uiPriority w:val="99"/>
    <w:rsid w:val="000E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Johanna</dc:creator>
  <cp:lastModifiedBy>1karenkeil@gmail.com</cp:lastModifiedBy>
  <cp:revision>2</cp:revision>
  <dcterms:created xsi:type="dcterms:W3CDTF">2026-06-08T17:34:00Z</dcterms:created>
  <dcterms:modified xsi:type="dcterms:W3CDTF">2026-06-08T17:34:00Z</dcterms:modified>
</cp:coreProperties>
</file>